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79" w:rsidRPr="00A202E0" w:rsidRDefault="00936679" w:rsidP="00936679">
      <w:pPr>
        <w:pStyle w:val="Default"/>
        <w:topLinePunct/>
        <w:ind w:left="286" w:hanging="286"/>
        <w:jc w:val="both"/>
        <w:rPr>
          <w:rFonts w:asciiTheme="minorEastAsia" w:eastAsiaTheme="minorEastAsia" w:hAnsiTheme="minorEastAsia"/>
        </w:rPr>
      </w:pPr>
      <w:r w:rsidRPr="00A202E0">
        <w:rPr>
          <w:rFonts w:asciiTheme="minorEastAsia" w:eastAsiaTheme="minorEastAsia" w:hAnsiTheme="minorEastAsia" w:hint="eastAsia"/>
        </w:rPr>
        <w:t>様式第８号（第14条関係）</w:t>
      </w:r>
    </w:p>
    <w:p w:rsidR="00936679" w:rsidRPr="00A202E0" w:rsidRDefault="00936679" w:rsidP="00936679">
      <w:pPr>
        <w:pStyle w:val="Default"/>
        <w:topLinePunct/>
        <w:ind w:left="286" w:hanging="286"/>
        <w:jc w:val="right"/>
        <w:rPr>
          <w:rFonts w:asciiTheme="minorEastAsia" w:eastAsiaTheme="minorEastAsia" w:hAnsiTheme="minorEastAsia"/>
        </w:rPr>
      </w:pPr>
      <w:r w:rsidRPr="00A202E0">
        <w:rPr>
          <w:rFonts w:asciiTheme="minorEastAsia" w:eastAsiaTheme="minorEastAsia" w:hAnsiTheme="minorEastAsia" w:hint="eastAsia"/>
        </w:rPr>
        <w:t xml:space="preserve">　</w:t>
      </w:r>
      <w:r w:rsidRPr="00A202E0">
        <w:rPr>
          <w:rFonts w:asciiTheme="minorEastAsia" w:eastAsiaTheme="minorEastAsia" w:hAnsiTheme="minorEastAsia" w:hint="eastAsia"/>
          <w:spacing w:val="203"/>
          <w:fitText w:val="1531" w:id="1931643397"/>
        </w:rPr>
        <w:t>年月</w:t>
      </w:r>
      <w:r w:rsidRPr="00A202E0">
        <w:rPr>
          <w:rFonts w:asciiTheme="minorEastAsia" w:eastAsiaTheme="minorEastAsia" w:hAnsiTheme="minorEastAsia" w:hint="eastAsia"/>
          <w:fitText w:val="1531" w:id="1931643397"/>
        </w:rPr>
        <w:t>日</w:t>
      </w:r>
    </w:p>
    <w:p w:rsidR="00936679" w:rsidRPr="00A202E0" w:rsidRDefault="00936679" w:rsidP="00936679">
      <w:pPr>
        <w:pStyle w:val="Default"/>
        <w:topLinePunct/>
        <w:ind w:left="286" w:hanging="286"/>
        <w:jc w:val="right"/>
        <w:rPr>
          <w:rFonts w:asciiTheme="minorEastAsia" w:eastAsiaTheme="minorEastAsia" w:hAnsiTheme="minorEastAsia"/>
        </w:rPr>
      </w:pPr>
    </w:p>
    <w:p w:rsidR="00936679" w:rsidRPr="00A202E0" w:rsidRDefault="00936679" w:rsidP="00936679">
      <w:pPr>
        <w:pStyle w:val="Default"/>
        <w:topLinePunct/>
        <w:ind w:left="286"/>
        <w:rPr>
          <w:rFonts w:asciiTheme="minorEastAsia" w:eastAsiaTheme="minorEastAsia" w:hAnsiTheme="minorEastAsia"/>
        </w:rPr>
      </w:pPr>
      <w:r w:rsidRPr="00A202E0">
        <w:rPr>
          <w:rFonts w:asciiTheme="minorEastAsia" w:eastAsiaTheme="minorEastAsia" w:hAnsiTheme="minorEastAsia" w:hint="eastAsia"/>
        </w:rPr>
        <w:t>里庄町長　様</w:t>
      </w:r>
    </w:p>
    <w:p w:rsidR="00936679" w:rsidRPr="00A202E0" w:rsidRDefault="00936679" w:rsidP="00936679">
      <w:pPr>
        <w:pStyle w:val="Default"/>
        <w:topLinePunct/>
        <w:ind w:left="286" w:hanging="286"/>
        <w:rPr>
          <w:rFonts w:asciiTheme="minorEastAsia" w:eastAsiaTheme="minorEastAsia" w:hAnsiTheme="minorEastAsia"/>
        </w:rPr>
      </w:pPr>
    </w:p>
    <w:p w:rsidR="00936679" w:rsidRPr="00A202E0" w:rsidRDefault="00936679" w:rsidP="00857DEB">
      <w:pPr>
        <w:pStyle w:val="Default"/>
        <w:topLinePunct/>
        <w:ind w:firstLine="5058"/>
        <w:rPr>
          <w:rFonts w:asciiTheme="minorEastAsia" w:eastAsiaTheme="minorEastAsia" w:hAnsiTheme="minorEastAsia"/>
        </w:rPr>
      </w:pPr>
      <w:r w:rsidRPr="00A202E0">
        <w:rPr>
          <w:rFonts w:asciiTheme="minorEastAsia" w:eastAsiaTheme="minorEastAsia" w:hAnsiTheme="minorEastAsia" w:hint="eastAsia"/>
        </w:rPr>
        <w:t>申請者</w:t>
      </w:r>
    </w:p>
    <w:p w:rsidR="00936679" w:rsidRPr="00A202E0" w:rsidRDefault="00936679" w:rsidP="00936679">
      <w:pPr>
        <w:pStyle w:val="Default"/>
        <w:topLinePunct/>
        <w:ind w:firstLine="4290"/>
        <w:rPr>
          <w:rFonts w:asciiTheme="minorEastAsia" w:eastAsiaTheme="minorEastAsia" w:hAnsiTheme="minorEastAsia"/>
        </w:rPr>
      </w:pPr>
    </w:p>
    <w:p w:rsidR="00936679" w:rsidRPr="00A202E0" w:rsidRDefault="00936679" w:rsidP="00936679">
      <w:pPr>
        <w:pStyle w:val="Default"/>
        <w:topLinePunct/>
        <w:ind w:firstLine="4290"/>
        <w:rPr>
          <w:rFonts w:asciiTheme="minorEastAsia" w:eastAsiaTheme="minorEastAsia" w:hAnsiTheme="minorEastAsia"/>
        </w:rPr>
      </w:pPr>
    </w:p>
    <w:p w:rsidR="00936679" w:rsidRPr="00A202E0" w:rsidRDefault="00936679" w:rsidP="00936679">
      <w:pPr>
        <w:pStyle w:val="Default"/>
        <w:topLinePunct/>
        <w:ind w:firstLine="5720"/>
        <w:rPr>
          <w:rFonts w:asciiTheme="minorEastAsia" w:eastAsiaTheme="minorEastAsia" w:hAnsiTheme="minorEastAsia"/>
        </w:rPr>
      </w:pPr>
      <w:r w:rsidRPr="00A202E0">
        <w:rPr>
          <w:rFonts w:asciiTheme="minorEastAsia" w:eastAsiaTheme="minorEastAsia" w:hAnsiTheme="minorEastAsia" w:hint="eastAsia"/>
        </w:rPr>
        <w:t xml:space="preserve">　　　　　　　　　　　　印</w:t>
      </w:r>
    </w:p>
    <w:p w:rsidR="00936679" w:rsidRPr="00A202E0" w:rsidRDefault="00936679" w:rsidP="00936679">
      <w:pPr>
        <w:rPr>
          <w:sz w:val="24"/>
          <w:szCs w:val="24"/>
        </w:rPr>
      </w:pPr>
    </w:p>
    <w:p w:rsidR="00936679" w:rsidRPr="00A202E0" w:rsidRDefault="00936679" w:rsidP="00936679">
      <w:pPr>
        <w:jc w:val="center"/>
        <w:rPr>
          <w:sz w:val="24"/>
          <w:szCs w:val="24"/>
        </w:rPr>
      </w:pPr>
      <w:r w:rsidRPr="00A202E0">
        <w:rPr>
          <w:rFonts w:hint="eastAsia"/>
          <w:sz w:val="24"/>
          <w:szCs w:val="24"/>
        </w:rPr>
        <w:t>求人情報発信支援事業補助金交付請求書</w:t>
      </w:r>
    </w:p>
    <w:p w:rsidR="00936679" w:rsidRPr="00A202E0" w:rsidRDefault="00936679" w:rsidP="00936679">
      <w:pPr>
        <w:jc w:val="center"/>
        <w:rPr>
          <w:sz w:val="24"/>
          <w:szCs w:val="24"/>
        </w:rPr>
      </w:pPr>
    </w:p>
    <w:p w:rsidR="00936679" w:rsidRPr="00A202E0" w:rsidRDefault="00936679" w:rsidP="00282836">
      <w:pPr>
        <w:rPr>
          <w:sz w:val="24"/>
          <w:szCs w:val="24"/>
        </w:rPr>
      </w:pPr>
      <w:r w:rsidRPr="00A202E0">
        <w:rPr>
          <w:rFonts w:hint="eastAsia"/>
          <w:sz w:val="24"/>
          <w:szCs w:val="24"/>
        </w:rPr>
        <w:t xml:space="preserve">　　　　　年　　月　　日付け</w:t>
      </w:r>
      <w:r w:rsidR="00F03900" w:rsidRPr="00A202E0">
        <w:rPr>
          <w:rFonts w:hint="eastAsia"/>
          <w:sz w:val="24"/>
          <w:szCs w:val="24"/>
        </w:rPr>
        <w:t>里庄町指令</w:t>
      </w:r>
      <w:r w:rsidR="00F00B3A">
        <w:rPr>
          <w:rFonts w:hint="eastAsia"/>
          <w:sz w:val="24"/>
          <w:szCs w:val="24"/>
        </w:rPr>
        <w:t xml:space="preserve">　</w:t>
      </w:r>
      <w:r w:rsidRPr="00A202E0">
        <w:rPr>
          <w:rFonts w:hint="eastAsia"/>
          <w:sz w:val="24"/>
          <w:szCs w:val="24"/>
        </w:rPr>
        <w:t>第　　号により額の確定通知</w:t>
      </w:r>
      <w:r w:rsidR="00240D03" w:rsidRPr="00A202E0">
        <w:rPr>
          <w:rFonts w:hint="eastAsia"/>
          <w:sz w:val="24"/>
          <w:szCs w:val="24"/>
        </w:rPr>
        <w:t>のあった求人情報発信支援事業補助金について、里庄町求人情報発信支援事業補助金交付要綱第</w:t>
      </w:r>
      <w:r w:rsidR="00240D03" w:rsidRPr="00A202E0">
        <w:rPr>
          <w:rFonts w:asciiTheme="minorEastAsia" w:hAnsiTheme="minorEastAsia" w:hint="eastAsia"/>
          <w:sz w:val="24"/>
          <w:szCs w:val="24"/>
        </w:rPr>
        <w:t>14</w:t>
      </w:r>
      <w:r w:rsidR="00240D03" w:rsidRPr="00A202E0">
        <w:rPr>
          <w:rFonts w:hint="eastAsia"/>
          <w:sz w:val="24"/>
          <w:szCs w:val="24"/>
        </w:rPr>
        <w:t>条の規定により、下記のとおり請求します。</w:t>
      </w:r>
    </w:p>
    <w:p w:rsidR="00240D03" w:rsidRPr="00A202E0" w:rsidRDefault="00240D03" w:rsidP="00936679">
      <w:pPr>
        <w:jc w:val="left"/>
        <w:rPr>
          <w:sz w:val="24"/>
          <w:szCs w:val="24"/>
        </w:rPr>
      </w:pPr>
    </w:p>
    <w:p w:rsidR="00240D03" w:rsidRPr="00A202E0" w:rsidRDefault="00240D03" w:rsidP="00936679">
      <w:pPr>
        <w:jc w:val="left"/>
        <w:rPr>
          <w:sz w:val="24"/>
          <w:szCs w:val="24"/>
        </w:rPr>
      </w:pPr>
    </w:p>
    <w:p w:rsidR="00240D03" w:rsidRPr="00A202E0" w:rsidRDefault="00240D03" w:rsidP="00240D03">
      <w:pPr>
        <w:pStyle w:val="a6"/>
      </w:pPr>
      <w:r w:rsidRPr="00A202E0">
        <w:rPr>
          <w:rFonts w:hint="eastAsia"/>
        </w:rPr>
        <w:t>記</w:t>
      </w:r>
    </w:p>
    <w:p w:rsidR="00240D03" w:rsidRPr="00A202E0" w:rsidRDefault="00240D03" w:rsidP="00240D03">
      <w:pPr>
        <w:rPr>
          <w:sz w:val="24"/>
          <w:szCs w:val="24"/>
        </w:rPr>
      </w:pPr>
    </w:p>
    <w:p w:rsidR="00240D03" w:rsidRPr="00A202E0" w:rsidRDefault="00240D03" w:rsidP="00240D03">
      <w:pPr>
        <w:rPr>
          <w:sz w:val="24"/>
          <w:szCs w:val="24"/>
        </w:rPr>
      </w:pPr>
    </w:p>
    <w:p w:rsidR="00240D03" w:rsidRPr="00A202E0" w:rsidRDefault="00240D03" w:rsidP="00240D03">
      <w:pPr>
        <w:pStyle w:val="a8"/>
        <w:ind w:right="1144"/>
        <w:jc w:val="both"/>
        <w:rPr>
          <w:rFonts w:asciiTheme="minorHAnsi" w:hAnsiTheme="minorHAnsi" w:cstheme="minorBidi"/>
          <w:color w:val="auto"/>
          <w:kern w:val="2"/>
        </w:rPr>
      </w:pPr>
    </w:p>
    <w:p w:rsidR="00240D03" w:rsidRPr="00A202E0" w:rsidRDefault="00240D03" w:rsidP="00240D03">
      <w:pPr>
        <w:pStyle w:val="a8"/>
        <w:ind w:right="1144"/>
        <w:jc w:val="center"/>
        <w:rPr>
          <w:u w:val="single"/>
        </w:rPr>
      </w:pPr>
      <w:r w:rsidRPr="00A202E0">
        <w:rPr>
          <w:rFonts w:hint="eastAsia"/>
        </w:rPr>
        <w:t xml:space="preserve">補助金交付請求額　　</w:t>
      </w:r>
      <w:r w:rsidRPr="00A202E0">
        <w:rPr>
          <w:rFonts w:hint="eastAsia"/>
          <w:u w:val="single"/>
        </w:rPr>
        <w:t xml:space="preserve">　　　　　　　　　　　　　　円</w:t>
      </w:r>
    </w:p>
    <w:p w:rsidR="00240D03" w:rsidRPr="00A202E0" w:rsidRDefault="00240D03" w:rsidP="00240D03">
      <w:pPr>
        <w:pStyle w:val="a8"/>
        <w:ind w:right="1144"/>
        <w:jc w:val="center"/>
        <w:rPr>
          <w:u w:val="single"/>
        </w:rPr>
      </w:pPr>
    </w:p>
    <w:p w:rsidR="00240D03" w:rsidRPr="00A202E0" w:rsidRDefault="00240D03" w:rsidP="00240D03">
      <w:pPr>
        <w:pStyle w:val="a8"/>
        <w:ind w:right="1144"/>
        <w:jc w:val="center"/>
        <w:rPr>
          <w:u w:val="single"/>
        </w:rPr>
      </w:pPr>
    </w:p>
    <w:p w:rsidR="00240D03" w:rsidRPr="00A202E0" w:rsidRDefault="00240D03" w:rsidP="00240D03">
      <w:pPr>
        <w:pStyle w:val="a8"/>
        <w:ind w:right="1144"/>
        <w:jc w:val="center"/>
        <w:rPr>
          <w:u w:val="single"/>
        </w:rPr>
      </w:pPr>
    </w:p>
    <w:p w:rsidR="00240D03" w:rsidRPr="00A202E0" w:rsidRDefault="00240D03" w:rsidP="00240D03">
      <w:pPr>
        <w:pStyle w:val="a8"/>
        <w:ind w:right="1144"/>
        <w:jc w:val="center"/>
        <w:rPr>
          <w:u w:val="single"/>
        </w:rPr>
      </w:pPr>
    </w:p>
    <w:p w:rsidR="00240D03" w:rsidRPr="00A202E0" w:rsidRDefault="00240D03" w:rsidP="00240D03">
      <w:pPr>
        <w:pStyle w:val="a8"/>
        <w:ind w:right="1144"/>
        <w:jc w:val="center"/>
        <w:rPr>
          <w:u w:val="single"/>
        </w:rPr>
      </w:pPr>
    </w:p>
    <w:p w:rsidR="00240D03" w:rsidRPr="00A202E0" w:rsidRDefault="00240D03" w:rsidP="00240D03">
      <w:pPr>
        <w:pStyle w:val="a8"/>
        <w:ind w:right="1144"/>
        <w:jc w:val="left"/>
      </w:pPr>
    </w:p>
    <w:p w:rsidR="00240D03" w:rsidRPr="00A202E0" w:rsidRDefault="00240D03" w:rsidP="00240D03">
      <w:pPr>
        <w:pStyle w:val="a8"/>
        <w:ind w:right="1144"/>
        <w:jc w:val="left"/>
      </w:pPr>
      <w:r w:rsidRPr="00A202E0">
        <w:rPr>
          <w:rFonts w:hint="eastAsia"/>
        </w:rPr>
        <w:t>振込先指定口座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4"/>
        <w:gridCol w:w="1928"/>
        <w:gridCol w:w="1205"/>
        <w:gridCol w:w="723"/>
        <w:gridCol w:w="964"/>
        <w:gridCol w:w="1205"/>
        <w:gridCol w:w="1439"/>
      </w:tblGrid>
      <w:tr w:rsidR="004E7E1C" w:rsidRPr="00A202E0" w:rsidTr="00D029E6">
        <w:trPr>
          <w:trHeight w:val="1283"/>
        </w:trPr>
        <w:tc>
          <w:tcPr>
            <w:tcW w:w="21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0D03" w:rsidRPr="00A202E0" w:rsidRDefault="004E7E1C" w:rsidP="004E7E1C">
            <w:pPr>
              <w:pStyle w:val="a8"/>
              <w:ind w:right="135"/>
              <w:jc w:val="center"/>
            </w:pPr>
            <w:r w:rsidRPr="00A202E0">
              <w:rPr>
                <w:rFonts w:hint="eastAsia"/>
              </w:rPr>
              <w:t>金融機関名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0D03" w:rsidRPr="00A202E0" w:rsidRDefault="00240D03" w:rsidP="00D029E6">
            <w:pPr>
              <w:pStyle w:val="a8"/>
              <w:ind w:right="1144"/>
              <w:jc w:val="both"/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0D03" w:rsidRPr="00A202E0" w:rsidRDefault="004E7E1C" w:rsidP="004E7E1C">
            <w:pPr>
              <w:pStyle w:val="a8"/>
              <w:ind w:right="-111"/>
              <w:jc w:val="center"/>
            </w:pPr>
            <w:r w:rsidRPr="00A202E0">
              <w:rPr>
                <w:rFonts w:hint="eastAsia"/>
              </w:rPr>
              <w:t>銀行</w:t>
            </w:r>
          </w:p>
          <w:p w:rsidR="004E7E1C" w:rsidRPr="00A202E0" w:rsidRDefault="004E7E1C" w:rsidP="004E7E1C">
            <w:pPr>
              <w:pStyle w:val="a8"/>
              <w:ind w:right="-111"/>
              <w:jc w:val="center"/>
            </w:pPr>
            <w:r w:rsidRPr="00A202E0">
              <w:rPr>
                <w:rFonts w:hint="eastAsia"/>
              </w:rPr>
              <w:t>信用組合</w:t>
            </w:r>
          </w:p>
          <w:p w:rsidR="004E7E1C" w:rsidRPr="00A202E0" w:rsidRDefault="004E7E1C" w:rsidP="004E7E1C">
            <w:pPr>
              <w:pStyle w:val="a8"/>
              <w:ind w:right="-111"/>
              <w:jc w:val="center"/>
            </w:pPr>
            <w:r w:rsidRPr="00A202E0">
              <w:rPr>
                <w:rFonts w:hint="eastAsia"/>
              </w:rPr>
              <w:t>信用金庫</w:t>
            </w:r>
          </w:p>
          <w:p w:rsidR="004E7E1C" w:rsidRPr="00A202E0" w:rsidRDefault="004E7E1C" w:rsidP="004E7E1C">
            <w:pPr>
              <w:pStyle w:val="a8"/>
              <w:ind w:right="-111"/>
              <w:jc w:val="center"/>
            </w:pPr>
            <w:r w:rsidRPr="00A202E0">
              <w:rPr>
                <w:rFonts w:hint="eastAsia"/>
              </w:rPr>
              <w:t>農協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0D03" w:rsidRPr="00A202E0" w:rsidRDefault="00240D03" w:rsidP="00D029E6">
            <w:pPr>
              <w:pStyle w:val="a8"/>
              <w:ind w:right="1144"/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D03" w:rsidRPr="00A202E0" w:rsidRDefault="004E7E1C" w:rsidP="004E7E1C">
            <w:pPr>
              <w:pStyle w:val="a8"/>
              <w:jc w:val="center"/>
            </w:pPr>
            <w:r w:rsidRPr="00A202E0">
              <w:rPr>
                <w:rFonts w:hint="eastAsia"/>
              </w:rPr>
              <w:t>本店</w:t>
            </w:r>
          </w:p>
          <w:p w:rsidR="004E7E1C" w:rsidRPr="00A202E0" w:rsidRDefault="004E7E1C" w:rsidP="004E7E1C">
            <w:pPr>
              <w:pStyle w:val="a8"/>
              <w:jc w:val="center"/>
            </w:pPr>
            <w:r w:rsidRPr="00A202E0">
              <w:rPr>
                <w:rFonts w:hint="eastAsia"/>
              </w:rPr>
              <w:t>支店</w:t>
            </w:r>
          </w:p>
          <w:p w:rsidR="004E7E1C" w:rsidRPr="00A202E0" w:rsidRDefault="004E7E1C" w:rsidP="004E7E1C">
            <w:pPr>
              <w:pStyle w:val="a8"/>
              <w:jc w:val="center"/>
            </w:pPr>
            <w:r w:rsidRPr="00A202E0">
              <w:rPr>
                <w:rFonts w:hint="eastAsia"/>
              </w:rPr>
              <w:t>支所</w:t>
            </w:r>
          </w:p>
        </w:tc>
      </w:tr>
      <w:tr w:rsidR="007A2FE0" w:rsidRPr="00A202E0" w:rsidTr="00D029E6">
        <w:trPr>
          <w:trHeight w:val="1275"/>
        </w:trPr>
        <w:tc>
          <w:tcPr>
            <w:tcW w:w="2164" w:type="dxa"/>
            <w:vAlign w:val="center"/>
          </w:tcPr>
          <w:p w:rsidR="004E7E1C" w:rsidRPr="00A202E0" w:rsidRDefault="00BB1757" w:rsidP="004E7E1C">
            <w:pPr>
              <w:pStyle w:val="a8"/>
              <w:jc w:val="center"/>
            </w:pPr>
            <w:r w:rsidRPr="00A202E0">
              <w:rPr>
                <w:rFonts w:hint="eastAsia"/>
              </w:rPr>
              <w:t>フ　リ　ガ　ナ</w:t>
            </w:r>
          </w:p>
          <w:p w:rsidR="004E7E1C" w:rsidRPr="00A202E0" w:rsidRDefault="004E7E1C" w:rsidP="004E7E1C">
            <w:pPr>
              <w:pStyle w:val="a8"/>
              <w:jc w:val="center"/>
            </w:pPr>
            <w:r w:rsidRPr="00A202E0">
              <w:rPr>
                <w:rFonts w:hint="eastAsia"/>
              </w:rPr>
              <w:t>口　座　名　義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</w:tcBorders>
            <w:vAlign w:val="center"/>
          </w:tcPr>
          <w:p w:rsidR="004E7E1C" w:rsidRPr="00A202E0" w:rsidRDefault="004E7E1C" w:rsidP="00D029E6">
            <w:pPr>
              <w:pStyle w:val="a8"/>
              <w:ind w:right="1144"/>
              <w:jc w:val="both"/>
            </w:pP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:rsidR="004E7E1C" w:rsidRPr="00A202E0" w:rsidRDefault="007A2FE0" w:rsidP="007A2FE0">
            <w:pPr>
              <w:pStyle w:val="a8"/>
              <w:ind w:right="25"/>
              <w:jc w:val="center"/>
            </w:pPr>
            <w:r w:rsidRPr="00A202E0">
              <w:rPr>
                <w:rFonts w:hint="eastAsia"/>
              </w:rPr>
              <w:t>口座</w:t>
            </w:r>
          </w:p>
          <w:p w:rsidR="007A2FE0" w:rsidRPr="00A202E0" w:rsidRDefault="007A2FE0" w:rsidP="007A2FE0">
            <w:pPr>
              <w:pStyle w:val="a8"/>
              <w:ind w:right="25"/>
              <w:jc w:val="center"/>
            </w:pPr>
            <w:r w:rsidRPr="00A202E0">
              <w:rPr>
                <w:rFonts w:hint="eastAsia"/>
              </w:rPr>
              <w:t>番号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4E7E1C" w:rsidRPr="00A202E0" w:rsidRDefault="007A2FE0" w:rsidP="007A2FE0">
            <w:pPr>
              <w:pStyle w:val="a8"/>
              <w:ind w:right="-108"/>
              <w:jc w:val="center"/>
            </w:pPr>
            <w:r w:rsidRPr="00A202E0">
              <w:rPr>
                <w:rFonts w:hint="eastAsia"/>
              </w:rPr>
              <w:t>普　通</w:t>
            </w:r>
          </w:p>
          <w:p w:rsidR="007A2FE0" w:rsidRPr="00A202E0" w:rsidRDefault="007A2FE0" w:rsidP="007A2FE0">
            <w:pPr>
              <w:pStyle w:val="a8"/>
              <w:ind w:right="-108"/>
              <w:jc w:val="center"/>
            </w:pPr>
            <w:r w:rsidRPr="00A202E0">
              <w:rPr>
                <w:rFonts w:hint="eastAsia"/>
              </w:rPr>
              <w:t>当　座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</w:tcBorders>
          </w:tcPr>
          <w:p w:rsidR="004E7E1C" w:rsidRPr="00A202E0" w:rsidRDefault="004E7E1C" w:rsidP="00240D03">
            <w:pPr>
              <w:pStyle w:val="a8"/>
              <w:ind w:right="1144"/>
              <w:jc w:val="left"/>
            </w:pPr>
          </w:p>
        </w:tc>
      </w:tr>
    </w:tbl>
    <w:p w:rsidR="00C279A1" w:rsidRDefault="007A2FE0" w:rsidP="00901147">
      <w:pPr>
        <w:pStyle w:val="a8"/>
        <w:ind w:right="1144"/>
        <w:jc w:val="left"/>
      </w:pPr>
      <w:r w:rsidRPr="00A202E0">
        <w:rPr>
          <w:rFonts w:hint="eastAsia"/>
        </w:rPr>
        <w:t>注）通帳の写し（表紙裏面）を添付してください。</w:t>
      </w:r>
      <w:bookmarkStart w:id="0" w:name="_GoBack"/>
      <w:bookmarkEnd w:id="0"/>
    </w:p>
    <w:sectPr w:rsidR="00C279A1" w:rsidSect="002B241C">
      <w:pgSz w:w="11906" w:h="16838" w:code="9"/>
      <w:pgMar w:top="1134" w:right="1134" w:bottom="1134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7D0" w:rsidRDefault="006C27D0" w:rsidP="008D5924">
      <w:r>
        <w:separator/>
      </w:r>
    </w:p>
  </w:endnote>
  <w:endnote w:type="continuationSeparator" w:id="0">
    <w:p w:rsidR="006C27D0" w:rsidRDefault="006C27D0" w:rsidP="008D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7D0" w:rsidRDefault="006C27D0" w:rsidP="008D5924">
      <w:r>
        <w:separator/>
      </w:r>
    </w:p>
  </w:footnote>
  <w:footnote w:type="continuationSeparator" w:id="0">
    <w:p w:rsidR="006C27D0" w:rsidRDefault="006C27D0" w:rsidP="008D5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30"/>
    <w:rsid w:val="000033CA"/>
    <w:rsid w:val="0001280B"/>
    <w:rsid w:val="00023E5F"/>
    <w:rsid w:val="00032162"/>
    <w:rsid w:val="00032F47"/>
    <w:rsid w:val="00033250"/>
    <w:rsid w:val="00033645"/>
    <w:rsid w:val="00037CB3"/>
    <w:rsid w:val="0004487C"/>
    <w:rsid w:val="00061E7E"/>
    <w:rsid w:val="00082AC4"/>
    <w:rsid w:val="000C0EF0"/>
    <w:rsid w:val="000C3A8B"/>
    <w:rsid w:val="000D1F10"/>
    <w:rsid w:val="000E11D3"/>
    <w:rsid w:val="000E569E"/>
    <w:rsid w:val="00113BF2"/>
    <w:rsid w:val="00115F34"/>
    <w:rsid w:val="00154E15"/>
    <w:rsid w:val="00167C9C"/>
    <w:rsid w:val="001830AF"/>
    <w:rsid w:val="001924B3"/>
    <w:rsid w:val="001931BD"/>
    <w:rsid w:val="001B7C5A"/>
    <w:rsid w:val="001D7236"/>
    <w:rsid w:val="001E798F"/>
    <w:rsid w:val="001F7D75"/>
    <w:rsid w:val="002026B4"/>
    <w:rsid w:val="00206DCF"/>
    <w:rsid w:val="00210D49"/>
    <w:rsid w:val="00211CF2"/>
    <w:rsid w:val="00213126"/>
    <w:rsid w:val="00240D03"/>
    <w:rsid w:val="00280F11"/>
    <w:rsid w:val="00282836"/>
    <w:rsid w:val="0029054C"/>
    <w:rsid w:val="0029468C"/>
    <w:rsid w:val="00296E95"/>
    <w:rsid w:val="002A085F"/>
    <w:rsid w:val="002A6B3D"/>
    <w:rsid w:val="002B1CF2"/>
    <w:rsid w:val="002B241C"/>
    <w:rsid w:val="002B50FF"/>
    <w:rsid w:val="002E082B"/>
    <w:rsid w:val="00303FFE"/>
    <w:rsid w:val="003119C4"/>
    <w:rsid w:val="00315032"/>
    <w:rsid w:val="00315DF1"/>
    <w:rsid w:val="00321BB4"/>
    <w:rsid w:val="003528B4"/>
    <w:rsid w:val="00371C68"/>
    <w:rsid w:val="003B7E15"/>
    <w:rsid w:val="003C3240"/>
    <w:rsid w:val="003C5738"/>
    <w:rsid w:val="0040363B"/>
    <w:rsid w:val="0041509F"/>
    <w:rsid w:val="00423036"/>
    <w:rsid w:val="00423132"/>
    <w:rsid w:val="0049136E"/>
    <w:rsid w:val="00493398"/>
    <w:rsid w:val="004A0D9E"/>
    <w:rsid w:val="004A6636"/>
    <w:rsid w:val="004B2A51"/>
    <w:rsid w:val="004E0768"/>
    <w:rsid w:val="004E07CE"/>
    <w:rsid w:val="004E2627"/>
    <w:rsid w:val="004E7E1C"/>
    <w:rsid w:val="004F02C0"/>
    <w:rsid w:val="005271A0"/>
    <w:rsid w:val="0053053B"/>
    <w:rsid w:val="00545682"/>
    <w:rsid w:val="00555629"/>
    <w:rsid w:val="005660FD"/>
    <w:rsid w:val="0057573A"/>
    <w:rsid w:val="00587979"/>
    <w:rsid w:val="00595FCF"/>
    <w:rsid w:val="005A5150"/>
    <w:rsid w:val="00602B3F"/>
    <w:rsid w:val="006054D4"/>
    <w:rsid w:val="00622636"/>
    <w:rsid w:val="00622F4A"/>
    <w:rsid w:val="00632558"/>
    <w:rsid w:val="006601FB"/>
    <w:rsid w:val="006625D0"/>
    <w:rsid w:val="00692514"/>
    <w:rsid w:val="00697657"/>
    <w:rsid w:val="006C27D0"/>
    <w:rsid w:val="006D4A21"/>
    <w:rsid w:val="006E2A10"/>
    <w:rsid w:val="006E56F6"/>
    <w:rsid w:val="006F5ECA"/>
    <w:rsid w:val="00760909"/>
    <w:rsid w:val="007A2FE0"/>
    <w:rsid w:val="007B7895"/>
    <w:rsid w:val="007C050E"/>
    <w:rsid w:val="007C4A9F"/>
    <w:rsid w:val="007D7748"/>
    <w:rsid w:val="007E6889"/>
    <w:rsid w:val="007F4D4A"/>
    <w:rsid w:val="007F7BC1"/>
    <w:rsid w:val="008150B2"/>
    <w:rsid w:val="008224F1"/>
    <w:rsid w:val="00857DEB"/>
    <w:rsid w:val="008745C6"/>
    <w:rsid w:val="008838C6"/>
    <w:rsid w:val="008964E1"/>
    <w:rsid w:val="008B1AC7"/>
    <w:rsid w:val="008D5924"/>
    <w:rsid w:val="008F511F"/>
    <w:rsid w:val="00901147"/>
    <w:rsid w:val="00903972"/>
    <w:rsid w:val="00906E98"/>
    <w:rsid w:val="00916C30"/>
    <w:rsid w:val="00932AF2"/>
    <w:rsid w:val="00936679"/>
    <w:rsid w:val="00943D5D"/>
    <w:rsid w:val="00947DC2"/>
    <w:rsid w:val="009532F3"/>
    <w:rsid w:val="00954B55"/>
    <w:rsid w:val="0097310C"/>
    <w:rsid w:val="00995726"/>
    <w:rsid w:val="009B61D2"/>
    <w:rsid w:val="009D1AF4"/>
    <w:rsid w:val="009E1217"/>
    <w:rsid w:val="009E669E"/>
    <w:rsid w:val="009F0E28"/>
    <w:rsid w:val="00A14BF2"/>
    <w:rsid w:val="00A202E0"/>
    <w:rsid w:val="00A27D5C"/>
    <w:rsid w:val="00A72B9A"/>
    <w:rsid w:val="00A9091A"/>
    <w:rsid w:val="00A930BC"/>
    <w:rsid w:val="00AA1F95"/>
    <w:rsid w:val="00AB4CE7"/>
    <w:rsid w:val="00AB4EA8"/>
    <w:rsid w:val="00AB5366"/>
    <w:rsid w:val="00AC1470"/>
    <w:rsid w:val="00B109CE"/>
    <w:rsid w:val="00B16395"/>
    <w:rsid w:val="00B448AB"/>
    <w:rsid w:val="00B57350"/>
    <w:rsid w:val="00B64438"/>
    <w:rsid w:val="00B77840"/>
    <w:rsid w:val="00B831EC"/>
    <w:rsid w:val="00BA0D79"/>
    <w:rsid w:val="00BA7FF8"/>
    <w:rsid w:val="00BB02D6"/>
    <w:rsid w:val="00BB1757"/>
    <w:rsid w:val="00BD45FF"/>
    <w:rsid w:val="00C0144E"/>
    <w:rsid w:val="00C06370"/>
    <w:rsid w:val="00C279A1"/>
    <w:rsid w:val="00C33741"/>
    <w:rsid w:val="00C43B1E"/>
    <w:rsid w:val="00C57089"/>
    <w:rsid w:val="00C61439"/>
    <w:rsid w:val="00C6197B"/>
    <w:rsid w:val="00C6678C"/>
    <w:rsid w:val="00C67965"/>
    <w:rsid w:val="00C67FF0"/>
    <w:rsid w:val="00C70BAC"/>
    <w:rsid w:val="00CB1409"/>
    <w:rsid w:val="00CE249D"/>
    <w:rsid w:val="00D029E6"/>
    <w:rsid w:val="00D30FC5"/>
    <w:rsid w:val="00D50584"/>
    <w:rsid w:val="00D51926"/>
    <w:rsid w:val="00D638C8"/>
    <w:rsid w:val="00D66A78"/>
    <w:rsid w:val="00D9039B"/>
    <w:rsid w:val="00DA1FD5"/>
    <w:rsid w:val="00DA4E8D"/>
    <w:rsid w:val="00DB331C"/>
    <w:rsid w:val="00DC3EF4"/>
    <w:rsid w:val="00DC71FD"/>
    <w:rsid w:val="00DD69E1"/>
    <w:rsid w:val="00DD7D34"/>
    <w:rsid w:val="00E01629"/>
    <w:rsid w:val="00E069E4"/>
    <w:rsid w:val="00E430F5"/>
    <w:rsid w:val="00E50A86"/>
    <w:rsid w:val="00E56202"/>
    <w:rsid w:val="00E626D6"/>
    <w:rsid w:val="00E83220"/>
    <w:rsid w:val="00E96ACD"/>
    <w:rsid w:val="00EA6783"/>
    <w:rsid w:val="00EC7264"/>
    <w:rsid w:val="00ED42F9"/>
    <w:rsid w:val="00EE4561"/>
    <w:rsid w:val="00F00B3A"/>
    <w:rsid w:val="00F03900"/>
    <w:rsid w:val="00F05C75"/>
    <w:rsid w:val="00F06647"/>
    <w:rsid w:val="00F122BC"/>
    <w:rsid w:val="00F16B2C"/>
    <w:rsid w:val="00F219AE"/>
    <w:rsid w:val="00F275C7"/>
    <w:rsid w:val="00F361FB"/>
    <w:rsid w:val="00F46AFC"/>
    <w:rsid w:val="00F47E88"/>
    <w:rsid w:val="00F515DC"/>
    <w:rsid w:val="00F53BE8"/>
    <w:rsid w:val="00F66BED"/>
    <w:rsid w:val="00FA15F2"/>
    <w:rsid w:val="00FB622A"/>
    <w:rsid w:val="00FE3142"/>
    <w:rsid w:val="00F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5752BD-312D-4A0D-B40A-04C5E218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30F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9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12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E1217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E1217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E1217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E1217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5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5924"/>
  </w:style>
  <w:style w:type="paragraph" w:styleId="ac">
    <w:name w:val="footer"/>
    <w:basedOn w:val="a"/>
    <w:link w:val="ad"/>
    <w:uiPriority w:val="99"/>
    <w:unhideWhenUsed/>
    <w:rsid w:val="008D59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5924"/>
  </w:style>
  <w:style w:type="paragraph" w:styleId="Web">
    <w:name w:val="Normal (Web)"/>
    <w:basedOn w:val="a"/>
    <w:uiPriority w:val="99"/>
    <w:semiHidden/>
    <w:unhideWhenUsed/>
    <w:rsid w:val="00082AC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0037B-5DBB-4E64-90DB-2E738237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企画商工課</dc:creator>
  <cp:keywords/>
  <dc:description/>
  <cp:lastModifiedBy>NetUser</cp:lastModifiedBy>
  <cp:revision>90</cp:revision>
  <cp:lastPrinted>2019-03-14T00:53:00Z</cp:lastPrinted>
  <dcterms:created xsi:type="dcterms:W3CDTF">2019-01-29T01:51:00Z</dcterms:created>
  <dcterms:modified xsi:type="dcterms:W3CDTF">2019-03-27T11:55:00Z</dcterms:modified>
</cp:coreProperties>
</file>