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sz w:val="32"/>
        </w:rPr>
      </w:pPr>
      <w:r>
        <w:rPr>
          <w:rFonts w:ascii="HG丸ｺﾞｼｯｸM-PRO" w:hAnsi="HG丸ｺﾞｼｯｸM-PRO" w:eastAsia="HG丸ｺﾞｼｯｸM-PRO"/>
          <w:sz w:val="32"/>
        </w:rPr>
        <w:t>第３期里庄町子ども・子育て支援事業計画</w:t>
      </w:r>
      <w:r>
        <w:rPr>
          <w:rFonts w:eastAsia="HG丸ｺﾞｼｯｸM-PRO" w:ascii="HG丸ｺﾞｼｯｸM-PRO" w:hAnsi="HG丸ｺﾞｼｯｸM-PRO"/>
          <w:sz w:val="32"/>
        </w:rPr>
        <w:t>(</w:t>
      </w:r>
      <w:r>
        <w:rPr>
          <w:rFonts w:ascii="HG丸ｺﾞｼｯｸM-PRO" w:hAnsi="HG丸ｺﾞｼｯｸM-PRO" w:eastAsia="HG丸ｺﾞｼｯｸM-PRO"/>
          <w:sz w:val="32"/>
        </w:rPr>
        <w:t>素案</w:t>
      </w:r>
      <w:r>
        <w:rPr>
          <w:rFonts w:eastAsia="HG丸ｺﾞｼｯｸM-PRO" w:ascii="HG丸ｺﾞｼｯｸM-PRO" w:hAnsi="HG丸ｺﾞｼｯｸM-PRO"/>
          <w:sz w:val="32"/>
        </w:rPr>
        <w:t>)</w:t>
      </w:r>
      <w:r>
        <w:rPr>
          <w:rFonts w:ascii="HG丸ｺﾞｼｯｸM-PRO" w:hAnsi="HG丸ｺﾞｼｯｸM-PRO" w:eastAsia="HG丸ｺﾞｼｯｸM-PRO"/>
          <w:sz w:val="32"/>
        </w:rPr>
        <w:t>へのご意見記入用紙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tbl>
      <w:tblPr>
        <w:tblW w:w="6089" w:type="dxa"/>
        <w:jc w:val="left"/>
        <w:tblInd w:w="32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16"/>
        <w:gridCol w:w="4673"/>
      </w:tblGrid>
      <w:tr>
        <w:trPr>
          <w:trHeight w:val="435" w:hRule="atLeast"/>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氏　　名</w:t>
            </w:r>
          </w:p>
        </w:tc>
        <w:tc>
          <w:tcPr>
            <w:tcW w:w="4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r>
        <w:trPr>
          <w:trHeight w:val="435" w:hRule="atLeast"/>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住　　所</w:t>
            </w:r>
          </w:p>
        </w:tc>
        <w:tc>
          <w:tcPr>
            <w:tcW w:w="4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r>
        <w:trPr>
          <w:trHeight w:val="435" w:hRule="atLeast"/>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電話番号</w:t>
            </w:r>
          </w:p>
        </w:tc>
        <w:tc>
          <w:tcPr>
            <w:tcW w:w="4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bl>
    <w:p>
      <w:pPr>
        <w:pStyle w:val="Normal"/>
        <w:rPr>
          <w:rFonts w:ascii="HG丸ｺﾞｼｯｸM-PRO" w:hAnsi="HG丸ｺﾞｼｯｸM-PRO" w:eastAsia="HG丸ｺﾞｼｯｸM-PRO"/>
        </w:rPr>
      </w:pPr>
      <w:r>
        <w:rPr>
          <w:rFonts w:eastAsia="HG丸ｺﾞｼｯｸM-PRO" w:ascii="HG丸ｺﾞｼｯｸM-PRO" w:hAnsi="HG丸ｺﾞｼｯｸM-PRO"/>
        </w:rPr>
      </w:r>
    </w:p>
    <w:tbl>
      <w:tblPr>
        <w:tblW w:w="934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838"/>
        <w:gridCol w:w="7507"/>
      </w:tblGrid>
      <w:tr>
        <w:trPr>
          <w:trHeight w:val="614" w:hRule="atLeast"/>
        </w:trPr>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ページ番号</w:t>
            </w:r>
          </w:p>
        </w:tc>
        <w:tc>
          <w:tcPr>
            <w:tcW w:w="7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ご　意　見　の　内　容</w:t>
            </w:r>
          </w:p>
        </w:tc>
      </w:tr>
      <w:tr>
        <w:trPr>
          <w:trHeight w:val="5238" w:hRule="atLeast"/>
        </w:trPr>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c>
          <w:tcPr>
            <w:tcW w:w="7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bl>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ascii="HG丸ｺﾞｼｯｸM-PRO" w:hAnsi="HG丸ｺﾞｼｯｸM-PRO" w:eastAsia="HG丸ｺﾞｼｯｸM-PRO"/>
        </w:rPr>
        <w:t>【ご提出先】</w:t>
      </w:r>
    </w:p>
    <w:p>
      <w:pPr>
        <w:pStyle w:val="Normal"/>
        <w:rPr/>
      </w:pPr>
      <w:r>
        <w:rPr>
          <w:rFonts w:ascii="HG丸ｺﾞｼｯｸM-PRO" w:hAnsi="HG丸ｺﾞｼｯｸM-PRO" w:eastAsia="HG丸ｺﾞｼｯｸM-PRO"/>
        </w:rPr>
        <w:t>　持参、郵送、ファックス、メールのいずれかの方法により、</w:t>
      </w:r>
      <w:r>
        <w:rPr>
          <w:rFonts w:ascii="HG丸ｺﾞｼｯｸM-PRO" w:hAnsi="HG丸ｺﾞｼｯｸM-PRO" w:eastAsia="HG丸ｺﾞｼｯｸM-PRO"/>
          <w:b/>
          <w:u w:val="single"/>
        </w:rPr>
        <w:t>令和７年２月１０日（月）</w:t>
      </w:r>
      <w:r>
        <w:rPr>
          <w:rFonts w:ascii="HG丸ｺﾞｼｯｸM-PRO" w:hAnsi="HG丸ｺﾞｼｯｸM-PRO" w:eastAsia="HG丸ｺﾞｼｯｸM-PRO"/>
        </w:rPr>
        <w:t>まで（</w:t>
      </w:r>
      <w:r>
        <w:rPr>
          <w:rFonts w:ascii="HG丸ｺﾞｼｯｸM-PRO" w:hAnsi="HG丸ｺﾞｼｯｸM-PRO" w:eastAsia="HG丸ｺﾞｼｯｸM-PRO"/>
          <w:b/>
        </w:rPr>
        <w:t>必着</w:t>
      </w:r>
      <w:r>
        <w:rPr>
          <w:rFonts w:ascii="HG丸ｺﾞｼｯｸM-PRO" w:hAnsi="HG丸ｺﾞｼｯｸM-PRO" w:eastAsia="HG丸ｺﾞｼｯｸM-PRO"/>
        </w:rPr>
        <w:t>）に、里庄町健康福祉課（健康福祉センター）へご提出ください。</w:t>
      </w:r>
    </w:p>
    <w:p>
      <w:pPr>
        <w:pStyle w:val="Normal"/>
        <w:rPr>
          <w:rFonts w:ascii="HG丸ｺﾞｼｯｸM-PRO" w:hAnsi="HG丸ｺﾞｼｯｸM-PRO" w:eastAsia="HG丸ｺﾞｼｯｸM-PRO"/>
        </w:rPr>
      </w:pPr>
      <w:r>
        <w:rPr>
          <w:rFonts w:ascii="HG丸ｺﾞｼｯｸM-PRO" w:hAnsi="HG丸ｺﾞｼｯｸM-PRO" w:eastAsia="HG丸ｺﾞｼｯｸM-PRO"/>
        </w:rPr>
        <w:t>　〒</w:t>
      </w:r>
      <w:r>
        <w:rPr>
          <w:rFonts w:eastAsia="HG丸ｺﾞｼｯｸM-PRO" w:ascii="HG丸ｺﾞｼｯｸM-PRO" w:hAnsi="HG丸ｺﾞｼｯｸM-PRO"/>
        </w:rPr>
        <w:t>719-0398</w:t>
      </w:r>
      <w:r>
        <w:rPr>
          <w:rFonts w:ascii="HG丸ｺﾞｼｯｸM-PRO" w:hAnsi="HG丸ｺﾞｼｯｸM-PRO" w:eastAsia="HG丸ｺﾞｼｯｸM-PRO"/>
        </w:rPr>
        <w:t>　浅口郡里庄町大字里見１１０７－２　</w:t>
      </w:r>
    </w:p>
    <w:p>
      <w:pPr>
        <w:pStyle w:val="Normal"/>
        <w:ind w:left="0" w:right="0" w:firstLine="2450"/>
        <w:rPr>
          <w:rFonts w:ascii="HG丸ｺﾞｼｯｸM-PRO" w:hAnsi="HG丸ｺﾞｼｯｸM-PRO" w:eastAsia="HG丸ｺﾞｼｯｸM-PRO"/>
        </w:rPr>
      </w:pPr>
      <w:r>
        <w:rPr>
          <w:rFonts w:ascii="HG丸ｺﾞｼｯｸM-PRO" w:hAnsi="HG丸ｺﾞｼｯｸM-PRO" w:eastAsia="HG丸ｺﾞｼｯｸM-PRO"/>
        </w:rPr>
        <w:t>里庄町健康福祉課　子育て支援・保健担当</w:t>
      </w:r>
    </w:p>
    <w:p>
      <w:pPr>
        <w:pStyle w:val="Normal"/>
        <w:rPr>
          <w:rFonts w:ascii="HG丸ｺﾞｼｯｸM-PRO" w:hAnsi="HG丸ｺﾞｼｯｸM-PRO" w:eastAsia="HG丸ｺﾞｼｯｸM-PRO"/>
        </w:rPr>
      </w:pPr>
      <w:r>
        <w:rPr>
          <w:rFonts w:ascii="HG丸ｺﾞｼｯｸM-PRO" w:hAnsi="HG丸ｺﾞｼｯｸM-PRO" w:eastAsia="HG丸ｺﾞｼｯｸM-PRO"/>
        </w:rPr>
        <w:t>　　ファックス：０８６５－６４－７２３６</w:t>
      </w:r>
    </w:p>
    <w:p>
      <w:pPr>
        <w:pStyle w:val="Normal"/>
        <w:rPr/>
      </w:pPr>
      <w:r>
        <w:rPr>
          <w:rFonts w:ascii="HG丸ｺﾞｼｯｸM-PRO" w:hAnsi="HG丸ｺﾞｼｯｸM-PRO" w:eastAsia="HG丸ｺﾞｼｯｸM-PRO"/>
        </w:rPr>
        <w:t>　　メ　ー　ル：</w:t>
      </w:r>
      <w:r>
        <w:rPr>
          <w:rFonts w:eastAsia="HG丸ｺﾞｼｯｸM-PRO" w:ascii="HG丸ｺﾞｼｯｸM-PRO" w:hAnsi="HG丸ｺﾞｼｯｸM-PRO"/>
        </w:rPr>
        <w:t>kenkou@town</w:t>
      </w:r>
      <w:bookmarkStart w:id="0" w:name="_GoBack"/>
      <w:bookmarkEnd w:id="0"/>
      <w:r>
        <w:rPr>
          <w:rFonts w:eastAsia="HG丸ｺﾞｼｯｸM-PRO" w:ascii="HG丸ｺﾞｼｯｸM-PRO" w:hAnsi="HG丸ｺﾞｼｯｸM-PRO"/>
        </w:rPr>
        <w:t>.satosho.lg.jp</w:t>
      </w:r>
    </w:p>
    <w:p>
      <w:pPr>
        <w:pStyle w:val="Normal"/>
        <w:rPr/>
      </w:pPr>
      <w:r>
        <w:rPr/>
      </w:r>
    </w:p>
    <w:p>
      <w:pPr>
        <w:pStyle w:val="Normal"/>
        <w:rPr/>
      </w:pPr>
      <w:r>
        <w:rPr/>
        <w:t>※</w:t>
      </w:r>
      <w:r>
        <w:rPr>
          <w:rFonts w:ascii="HG丸ｺﾞｼｯｸM-PRO" w:hAnsi="HG丸ｺﾞｼｯｸM-PRO" w:eastAsia="HG丸ｺﾞｼｯｸM-PRO"/>
          <w:b/>
        </w:rPr>
        <w:t>匿名での提出は受付できません</w:t>
      </w:r>
      <w:r>
        <w:rPr>
          <w:rFonts w:ascii="HG丸ｺﾞｼｯｸM-PRO" w:hAnsi="HG丸ｺﾞｼｯｸM-PRO" w:eastAsia="HG丸ｺﾞｼｯｸM-PRO"/>
        </w:rPr>
        <w:t>。また、</w:t>
      </w:r>
      <w:r>
        <w:rPr>
          <w:rFonts w:ascii="HG丸ｺﾞｼｯｸM-PRO" w:hAnsi="HG丸ｺﾞｼｯｸM-PRO" w:eastAsia="HG丸ｺﾞｼｯｸM-PRO"/>
          <w:b/>
        </w:rPr>
        <w:t>口頭・電話等による意見の受付はできません</w:t>
      </w:r>
      <w:r>
        <w:rPr>
          <w:rFonts w:ascii="HG丸ｺﾞｼｯｸM-PRO" w:hAnsi="HG丸ｺﾞｼｯｸM-PRO" w:eastAsia="HG丸ｺﾞｼｯｸM-PRO"/>
        </w:rPr>
        <w:t>。</w:t>
      </w:r>
    </w:p>
    <w:p>
      <w:pPr>
        <w:pStyle w:val="Normal"/>
        <w:rPr>
          <w:rFonts w:ascii="HG丸ｺﾞｼｯｸM-PRO" w:hAnsi="HG丸ｺﾞｼｯｸM-PRO" w:eastAsia="HG丸ｺﾞｼｯｸM-PRO"/>
        </w:rPr>
      </w:pPr>
      <w:r>
        <w:rPr>
          <w:rFonts w:eastAsia="HG丸ｺﾞｼｯｸM-PRO" w:ascii="HG丸ｺﾞｼｯｸM-PRO" w:hAnsi="HG丸ｺﾞｼｯｸM-PRO"/>
        </w:rPr>
        <w:t>※</w:t>
      </w:r>
      <w:r>
        <w:rPr>
          <w:rFonts w:ascii="HG丸ｺﾞｼｯｸM-PRO" w:hAnsi="HG丸ｺﾞｼｯｸM-PRO" w:eastAsia="HG丸ｺﾞｼｯｸM-PRO"/>
        </w:rPr>
        <w:t>お寄せいただいたご意見等は、里庄町で整理・集約した上、町の考え方とともに公表する予定です。個々のご意見等に対し個別に回答することはしませんのでご了承ください。</w:t>
      </w:r>
    </w:p>
    <w:sectPr>
      <w:type w:val="nextPage"/>
      <w:pgSz w:w="11906" w:h="16838"/>
      <w:pgMar w:left="1304" w:right="1247" w:header="0" w:top="1134" w:footer="0" w:bottom="1021" w:gutter="0"/>
      <w:pgNumType w:fmt="decimal"/>
      <w:formProt w:val="false"/>
      <w:textDirection w:val="lrTb"/>
      <w:docGrid w:type="linesAndChars" w:linePitch="357"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Tahoma"/>
        <w:sz w:val="24"/>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2"/>
      <w:lang w:val="en-US" w:eastAsia="ja-JP" w:bidi="ar-SA"/>
    </w:rPr>
  </w:style>
  <w:style w:type="character" w:styleId="DefaultParagraphFont">
    <w:name w:val="Default Paragraph Font"/>
    <w:qFormat/>
    <w:rPr/>
  </w:style>
  <w:style w:type="character" w:styleId="InternetLink">
    <w:name w:val="Internet Link"/>
    <w:basedOn w:val="DefaultParagraphFont"/>
    <w:rPr>
      <w:color w:val="0563C1"/>
      <w:u w:val="single"/>
    </w:rPr>
  </w:style>
  <w:style w:type="character" w:styleId="Style14">
    <w:name w:val="吹き出し (文字)"/>
    <w:basedOn w:val="DefaultParagraphFont"/>
    <w:qFormat/>
    <w:rPr>
      <w:rFonts w:ascii="Arial" w:hAnsi="Arial" w:eastAsia="ＭＳ ゴシック" w:cs="Tahoma"/>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rFonts w:cs="DejaVu Sans"/>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rPr>
  </w:style>
  <w:style w:type="paragraph" w:styleId="BalloonText">
    <w:name w:val="Balloon Text"/>
    <w:basedOn w:val="Normal"/>
    <w:qFormat/>
    <w:pPr>
      <w:widowControl w:val="false"/>
      <w:bidi w:val="0"/>
      <w:jc w:val="both"/>
    </w:pPr>
    <w:rPr>
      <w:rFonts w:ascii="Arial" w:hAnsi="Arial" w:eastAsia="ＭＳ ゴシック" w:cs="Tahoma"/>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29</TotalTime>
  <Application/>
  <Pages>1</Pages>
  <Words>310</Words>
  <Characters>341</Characters>
  <CharactersWithSpaces>361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2014-12-01T00:44:00Z</dcterms:created>
  <dc:creator>町民課(住民係)</dc:creator>
  <dc:description/>
  <dc:language>en-US</dc:language>
  <cp:lastModifiedBy>CL013</cp:lastModifiedBy>
  <cp:lastPrinted>2024-12-26T02:38:00Z</cp:lastPrinted>
  <dcterms:modified xsi:type="dcterms:W3CDTF">2025-01-06T06:35:00Z</dcterms:modified>
  <cp:revision>12</cp:revision>
  <dc:subject/>
  <dc:title/>
</cp:coreProperties>
</file>