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46EFF" w14:textId="77777777" w:rsidR="00567AFA" w:rsidRPr="00583085" w:rsidRDefault="008D4F74" w:rsidP="008D4F74">
      <w:pPr>
        <w:jc w:val="center"/>
        <w:rPr>
          <w:rFonts w:ascii="ＭＳ 明朝" w:eastAsia="ＭＳ 明朝" w:hAnsi="ＭＳ 明朝"/>
          <w:b/>
          <w:bdr w:val="single" w:sz="4" w:space="0" w:color="auto"/>
        </w:rPr>
      </w:pPr>
      <w:r w:rsidRPr="00583085">
        <w:rPr>
          <w:rFonts w:ascii="ＭＳ 明朝" w:eastAsia="ＭＳ 明朝" w:hAnsi="ＭＳ 明朝" w:hint="eastAsia"/>
          <w:b/>
          <w:bdr w:val="single" w:sz="4" w:space="0" w:color="auto"/>
        </w:rPr>
        <w:t>里庄町自家消費型太陽光発電設備導入促進補助金の申請手続きについて</w:t>
      </w:r>
    </w:p>
    <w:p w14:paraId="4F930101" w14:textId="77777777" w:rsidR="008D4F74" w:rsidRPr="00583085" w:rsidRDefault="008D4F74" w:rsidP="00AD3128">
      <w:pPr>
        <w:spacing w:line="260" w:lineRule="exact"/>
        <w:rPr>
          <w:rFonts w:ascii="ＭＳ 明朝" w:eastAsia="ＭＳ 明朝" w:hAnsi="ＭＳ 明朝"/>
        </w:rPr>
      </w:pPr>
      <w:r w:rsidRPr="00583085">
        <w:rPr>
          <w:rFonts w:ascii="ＭＳ 明朝" w:eastAsia="ＭＳ 明朝" w:hAnsi="ＭＳ 明朝" w:hint="eastAsia"/>
        </w:rPr>
        <w:t xml:space="preserve">　</w:t>
      </w:r>
    </w:p>
    <w:p w14:paraId="559A716F" w14:textId="77777777" w:rsidR="008D4F74" w:rsidRPr="00583085" w:rsidRDefault="008D4F74" w:rsidP="00DA14C5">
      <w:pPr>
        <w:spacing w:line="400" w:lineRule="exact"/>
        <w:rPr>
          <w:rFonts w:ascii="ＭＳ 明朝" w:eastAsia="ＭＳ 明朝" w:hAnsi="ＭＳ 明朝"/>
        </w:rPr>
      </w:pPr>
      <w:r w:rsidRPr="00583085">
        <w:rPr>
          <w:rFonts w:ascii="ＭＳ 明朝" w:eastAsia="ＭＳ 明朝" w:hAnsi="ＭＳ 明朝" w:hint="eastAsia"/>
        </w:rPr>
        <w:t>町内に居住及び自己所有するための住宅または物件に、自家消費型の太陽光発電設備を導入する個人の方に補助金を交付します。</w:t>
      </w:r>
    </w:p>
    <w:p w14:paraId="20FE82A6" w14:textId="77777777" w:rsidR="008D4F74" w:rsidRPr="00583085" w:rsidRDefault="008D4F74" w:rsidP="00DA14C5">
      <w:pPr>
        <w:spacing w:line="400" w:lineRule="exact"/>
        <w:rPr>
          <w:rFonts w:ascii="ＭＳ 明朝" w:eastAsia="ＭＳ 明朝" w:hAnsi="ＭＳ 明朝"/>
        </w:rPr>
      </w:pPr>
      <w:r w:rsidRPr="00583085">
        <w:rPr>
          <w:rFonts w:ascii="ＭＳ 明朝" w:eastAsia="ＭＳ 明朝" w:hAnsi="ＭＳ 明朝" w:hint="eastAsia"/>
        </w:rPr>
        <w:t xml:space="preserve">　</w:t>
      </w:r>
      <w:r w:rsidR="00335BA2" w:rsidRPr="00583085">
        <w:rPr>
          <w:rFonts w:ascii="ＭＳ 明朝" w:eastAsia="ＭＳ 明朝" w:hAnsi="ＭＳ 明朝" w:hint="eastAsia"/>
        </w:rPr>
        <w:t>役場町民課に事前に申請してください。</w:t>
      </w:r>
    </w:p>
    <w:p w14:paraId="5EE6CD2E" w14:textId="44BCD69B" w:rsidR="00335BA2" w:rsidRPr="00583085" w:rsidRDefault="00335BA2" w:rsidP="00DA14C5">
      <w:pPr>
        <w:spacing w:line="400" w:lineRule="exact"/>
        <w:rPr>
          <w:rFonts w:ascii="ＭＳ 明朝" w:eastAsia="ＭＳ 明朝" w:hAnsi="ＭＳ 明朝"/>
          <w:b/>
          <w:u w:val="single"/>
        </w:rPr>
      </w:pPr>
      <w:r w:rsidRPr="00583085">
        <w:rPr>
          <w:rFonts w:ascii="ＭＳ 明朝" w:eastAsia="ＭＳ 明朝" w:hAnsi="ＭＳ 明朝" w:hint="eastAsia"/>
        </w:rPr>
        <w:t xml:space="preserve">　</w:t>
      </w:r>
      <w:r w:rsidRPr="00583085">
        <w:rPr>
          <w:rFonts w:ascii="ＭＳ 明朝" w:eastAsia="ＭＳ 明朝" w:hAnsi="ＭＳ 明朝" w:hint="eastAsia"/>
          <w:b/>
          <w:u w:val="single"/>
        </w:rPr>
        <w:t>※国、県、町の他の補助制度との併用（重複給付）はできません。</w:t>
      </w:r>
    </w:p>
    <w:p w14:paraId="575A445D" w14:textId="77777777" w:rsidR="00335BA2" w:rsidRPr="00583085" w:rsidRDefault="00335BA2" w:rsidP="00AD3128">
      <w:pPr>
        <w:spacing w:line="260" w:lineRule="exact"/>
        <w:rPr>
          <w:rFonts w:ascii="ＭＳ 明朝" w:eastAsia="ＭＳ 明朝" w:hAnsi="ＭＳ 明朝"/>
          <w:b/>
          <w:u w:val="single"/>
        </w:rPr>
      </w:pPr>
    </w:p>
    <w:p w14:paraId="3CFD77C8" w14:textId="77777777" w:rsidR="00335BA2" w:rsidRPr="00583085" w:rsidRDefault="00335BA2" w:rsidP="008D4F74">
      <w:pPr>
        <w:spacing w:line="460" w:lineRule="exact"/>
        <w:rPr>
          <w:rFonts w:ascii="ＭＳ 明朝" w:eastAsia="ＭＳ 明朝" w:hAnsi="ＭＳ 明朝"/>
        </w:rPr>
      </w:pPr>
      <w:r w:rsidRPr="00583085">
        <w:rPr>
          <w:rFonts w:ascii="ＭＳ 明朝" w:eastAsia="ＭＳ 明朝" w:hAnsi="ＭＳ 明朝" w:hint="eastAsia"/>
        </w:rPr>
        <w:t>【対象設備及び補助金額】</w:t>
      </w:r>
    </w:p>
    <w:tbl>
      <w:tblPr>
        <w:tblStyle w:val="a3"/>
        <w:tblW w:w="9776" w:type="dxa"/>
        <w:jc w:val="center"/>
        <w:tblLook w:val="04A0" w:firstRow="1" w:lastRow="0" w:firstColumn="1" w:lastColumn="0" w:noHBand="0" w:noVBand="1"/>
      </w:tblPr>
      <w:tblGrid>
        <w:gridCol w:w="1555"/>
        <w:gridCol w:w="8221"/>
      </w:tblGrid>
      <w:tr w:rsidR="00D73594" w:rsidRPr="00583085" w14:paraId="1AE53FE9" w14:textId="77777777" w:rsidTr="00AD3128">
        <w:trPr>
          <w:jc w:val="center"/>
        </w:trPr>
        <w:tc>
          <w:tcPr>
            <w:tcW w:w="1555" w:type="dxa"/>
            <w:vAlign w:val="center"/>
          </w:tcPr>
          <w:p w14:paraId="62E8FEE2"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補助対象設備</w:t>
            </w:r>
          </w:p>
        </w:tc>
        <w:tc>
          <w:tcPr>
            <w:tcW w:w="8221" w:type="dxa"/>
            <w:vAlign w:val="center"/>
          </w:tcPr>
          <w:p w14:paraId="1F870C08"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自家消費型太陽光発電設備</w:t>
            </w:r>
          </w:p>
        </w:tc>
      </w:tr>
      <w:tr w:rsidR="00D73594" w:rsidRPr="00583085" w14:paraId="5A73C0D2" w14:textId="77777777" w:rsidTr="00AD3128">
        <w:trPr>
          <w:jc w:val="center"/>
        </w:trPr>
        <w:tc>
          <w:tcPr>
            <w:tcW w:w="1555" w:type="dxa"/>
            <w:vAlign w:val="center"/>
          </w:tcPr>
          <w:p w14:paraId="67D19F8A"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事業実施主体</w:t>
            </w:r>
          </w:p>
        </w:tc>
        <w:tc>
          <w:tcPr>
            <w:tcW w:w="8221" w:type="dxa"/>
            <w:vAlign w:val="center"/>
          </w:tcPr>
          <w:p w14:paraId="6FE25F6D"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町内に在住または自己</w:t>
            </w:r>
            <w:r w:rsidR="007C6418" w:rsidRPr="00583085">
              <w:rPr>
                <w:rFonts w:ascii="ＭＳ 明朝" w:eastAsia="ＭＳ 明朝" w:hAnsi="ＭＳ 明朝" w:hint="eastAsia"/>
                <w:sz w:val="22"/>
              </w:rPr>
              <w:t>住宅を新築または購入する個人</w:t>
            </w:r>
          </w:p>
        </w:tc>
      </w:tr>
      <w:tr w:rsidR="00D73594" w:rsidRPr="00583085" w14:paraId="1CF56C1A" w14:textId="77777777" w:rsidTr="00AD3128">
        <w:trPr>
          <w:jc w:val="center"/>
        </w:trPr>
        <w:tc>
          <w:tcPr>
            <w:tcW w:w="1555" w:type="dxa"/>
            <w:vAlign w:val="center"/>
          </w:tcPr>
          <w:p w14:paraId="25B92B9B"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補助金額</w:t>
            </w:r>
          </w:p>
        </w:tc>
        <w:tc>
          <w:tcPr>
            <w:tcW w:w="8221" w:type="dxa"/>
            <w:vAlign w:val="center"/>
          </w:tcPr>
          <w:p w14:paraId="4BCAA1B0" w14:textId="77777777" w:rsidR="00D73594" w:rsidRPr="00583085" w:rsidRDefault="007C6418" w:rsidP="002704E1">
            <w:pPr>
              <w:spacing w:line="360" w:lineRule="exact"/>
              <w:rPr>
                <w:rFonts w:ascii="ＭＳ 明朝" w:eastAsia="ＭＳ 明朝" w:hAnsi="ＭＳ 明朝"/>
                <w:b/>
                <w:sz w:val="22"/>
                <w:u w:val="single"/>
              </w:rPr>
            </w:pPr>
            <w:r w:rsidRPr="00583085">
              <w:rPr>
                <w:rFonts w:ascii="ＭＳ 明朝" w:eastAsia="ＭＳ 明朝" w:hAnsi="ＭＳ 明朝" w:hint="eastAsia"/>
                <w:b/>
                <w:sz w:val="22"/>
                <w:u w:val="single"/>
              </w:rPr>
              <w:t>１kwあたり</w:t>
            </w:r>
            <w:r w:rsidR="001F32AE" w:rsidRPr="00583085">
              <w:rPr>
                <w:rFonts w:ascii="ＭＳ 明朝" w:eastAsia="ＭＳ 明朝" w:hAnsi="ＭＳ 明朝" w:hint="eastAsia"/>
                <w:b/>
                <w:sz w:val="22"/>
                <w:u w:val="single"/>
              </w:rPr>
              <w:t>７万円（上限額４９万円）</w:t>
            </w:r>
          </w:p>
          <w:p w14:paraId="37A9C89C" w14:textId="71059286" w:rsidR="001F32AE" w:rsidRPr="00583085" w:rsidRDefault="001F32AE" w:rsidP="008772F1">
            <w:pPr>
              <w:spacing w:line="360" w:lineRule="exact"/>
              <w:ind w:left="201" w:hangingChars="100" w:hanging="201"/>
              <w:rPr>
                <w:rFonts w:ascii="ＭＳ 明朝" w:eastAsia="ＭＳ 明朝" w:hAnsi="ＭＳ 明朝"/>
                <w:sz w:val="22"/>
              </w:rPr>
            </w:pPr>
            <w:r w:rsidRPr="00583085">
              <w:rPr>
                <w:rFonts w:ascii="ＭＳ 明朝" w:eastAsia="ＭＳ 明朝" w:hAnsi="ＭＳ 明朝" w:hint="eastAsia"/>
                <w:sz w:val="22"/>
              </w:rPr>
              <w:t>※最大出力の算出は、太陽電池モジュ－ルの最大出力の合計値（kw）またはパワーコンディショナーの定格出力の合計値（kw）のいず</w:t>
            </w:r>
            <w:r w:rsidR="008772F1" w:rsidRPr="00583085">
              <w:rPr>
                <w:rFonts w:ascii="ＭＳ 明朝" w:eastAsia="ＭＳ 明朝" w:hAnsi="ＭＳ 明朝" w:hint="eastAsia"/>
                <w:sz w:val="22"/>
              </w:rPr>
              <w:t>れ</w:t>
            </w:r>
            <w:r w:rsidRPr="00583085">
              <w:rPr>
                <w:rFonts w:ascii="ＭＳ 明朝" w:eastAsia="ＭＳ 明朝" w:hAnsi="ＭＳ 明朝" w:hint="eastAsia"/>
                <w:sz w:val="22"/>
              </w:rPr>
              <w:t>か低い方とする。（出力値</w:t>
            </w:r>
            <w:r w:rsidR="002D2152" w:rsidRPr="00583085">
              <w:rPr>
                <w:rFonts w:ascii="ＭＳ 明朝" w:eastAsia="ＭＳ 明朝" w:hAnsi="ＭＳ 明朝" w:hint="eastAsia"/>
                <w:sz w:val="22"/>
              </w:rPr>
              <w:t>は小数点以下を切り捨て）</w:t>
            </w:r>
          </w:p>
          <w:p w14:paraId="0781E330" w14:textId="77777777" w:rsidR="002D2152" w:rsidRPr="00583085" w:rsidRDefault="002D2152" w:rsidP="002704E1">
            <w:pPr>
              <w:spacing w:line="360" w:lineRule="exact"/>
              <w:rPr>
                <w:rFonts w:ascii="ＭＳ 明朝" w:eastAsia="ＭＳ 明朝" w:hAnsi="ＭＳ 明朝"/>
                <w:sz w:val="22"/>
              </w:rPr>
            </w:pPr>
            <w:r w:rsidRPr="00583085">
              <w:rPr>
                <w:rFonts w:ascii="ＭＳ 明朝" w:eastAsia="ＭＳ 明朝" w:hAnsi="ＭＳ 明朝" w:hint="eastAsia"/>
                <w:sz w:val="22"/>
              </w:rPr>
              <w:t>※補助金の額に千円未満の端数が生じたときは、これを切り捨てる。</w:t>
            </w:r>
          </w:p>
        </w:tc>
      </w:tr>
      <w:tr w:rsidR="00583085" w:rsidRPr="00583085" w14:paraId="1F601628" w14:textId="77777777" w:rsidTr="00AD3128">
        <w:trPr>
          <w:jc w:val="center"/>
        </w:trPr>
        <w:tc>
          <w:tcPr>
            <w:tcW w:w="1555" w:type="dxa"/>
            <w:vAlign w:val="center"/>
          </w:tcPr>
          <w:p w14:paraId="0E40D5C0" w14:textId="77777777" w:rsidR="00D73594" w:rsidRPr="00583085" w:rsidRDefault="00D73594" w:rsidP="002704E1">
            <w:pPr>
              <w:spacing w:line="360" w:lineRule="exact"/>
              <w:rPr>
                <w:rFonts w:ascii="ＭＳ 明朝" w:eastAsia="ＭＳ 明朝" w:hAnsi="ＭＳ 明朝"/>
                <w:sz w:val="22"/>
              </w:rPr>
            </w:pPr>
            <w:r w:rsidRPr="00583085">
              <w:rPr>
                <w:rFonts w:ascii="ＭＳ 明朝" w:eastAsia="ＭＳ 明朝" w:hAnsi="ＭＳ 明朝" w:hint="eastAsia"/>
                <w:sz w:val="22"/>
              </w:rPr>
              <w:t>補助要件</w:t>
            </w:r>
          </w:p>
        </w:tc>
        <w:tc>
          <w:tcPr>
            <w:tcW w:w="8221" w:type="dxa"/>
            <w:vAlign w:val="center"/>
          </w:tcPr>
          <w:p w14:paraId="6854D1FB" w14:textId="77777777" w:rsidR="00D73594" w:rsidRPr="00583085" w:rsidRDefault="002D2152" w:rsidP="002704E1">
            <w:pPr>
              <w:spacing w:line="360" w:lineRule="exact"/>
              <w:rPr>
                <w:rFonts w:ascii="ＭＳ 明朝" w:eastAsia="ＭＳ 明朝" w:hAnsi="ＭＳ 明朝"/>
                <w:sz w:val="22"/>
              </w:rPr>
            </w:pPr>
            <w:r w:rsidRPr="00583085">
              <w:rPr>
                <w:rFonts w:ascii="ＭＳ 明朝" w:eastAsia="ＭＳ 明朝" w:hAnsi="ＭＳ 明朝" w:hint="eastAsia"/>
                <w:sz w:val="22"/>
              </w:rPr>
              <w:t>（１）未使用品であること。</w:t>
            </w:r>
          </w:p>
          <w:p w14:paraId="190882F8" w14:textId="77777777" w:rsidR="002D2152" w:rsidRPr="00583085" w:rsidRDefault="002D2152" w:rsidP="002704E1">
            <w:pPr>
              <w:spacing w:line="360" w:lineRule="exact"/>
              <w:rPr>
                <w:rFonts w:ascii="ＭＳ 明朝" w:eastAsia="ＭＳ 明朝" w:hAnsi="ＭＳ 明朝"/>
                <w:sz w:val="22"/>
              </w:rPr>
            </w:pPr>
            <w:r w:rsidRPr="00583085">
              <w:rPr>
                <w:rFonts w:ascii="ＭＳ 明朝" w:eastAsia="ＭＳ 明朝" w:hAnsi="ＭＳ 明朝" w:hint="eastAsia"/>
                <w:sz w:val="22"/>
              </w:rPr>
              <w:t>（２）住宅の屋根等への設置に適しているものであること。</w:t>
            </w:r>
          </w:p>
          <w:p w14:paraId="76953670" w14:textId="77777777" w:rsidR="002D2152" w:rsidRPr="00583085" w:rsidRDefault="002D2152" w:rsidP="002704E1">
            <w:pPr>
              <w:spacing w:line="360" w:lineRule="exact"/>
              <w:rPr>
                <w:rFonts w:ascii="ＭＳ 明朝" w:eastAsia="ＭＳ 明朝" w:hAnsi="ＭＳ 明朝"/>
                <w:sz w:val="22"/>
              </w:rPr>
            </w:pPr>
            <w:r w:rsidRPr="00583085">
              <w:rPr>
                <w:rFonts w:ascii="ＭＳ 明朝" w:eastAsia="ＭＳ 明朝" w:hAnsi="ＭＳ 明朝" w:hint="eastAsia"/>
                <w:sz w:val="22"/>
              </w:rPr>
              <w:t>（３）発電量及び売電量が確認できるものであること。</w:t>
            </w:r>
          </w:p>
          <w:p w14:paraId="5556586D" w14:textId="77777777" w:rsidR="002D2152" w:rsidRPr="00583085" w:rsidRDefault="002D2152"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（４）エネルギー</w:t>
            </w:r>
            <w:r w:rsidR="00DF59DE" w:rsidRPr="00583085">
              <w:rPr>
                <w:rFonts w:ascii="ＭＳ 明朝" w:eastAsia="ＭＳ 明朝" w:hAnsi="ＭＳ 明朝" w:hint="eastAsia"/>
                <w:sz w:val="22"/>
              </w:rPr>
              <w:t>起源二酸化炭素（エネルギーの使用に伴って発生する二酸化炭素をいう。）の排出の削減に効果があるものであること。</w:t>
            </w:r>
          </w:p>
          <w:p w14:paraId="6C8B439B" w14:textId="77777777" w:rsidR="00DF59DE" w:rsidRPr="00583085" w:rsidRDefault="00DF59DE"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（５）各種法令等に適合したものであること。</w:t>
            </w:r>
          </w:p>
          <w:p w14:paraId="35AD94BC" w14:textId="61DDD368" w:rsidR="00DF59DE" w:rsidRPr="00583085" w:rsidRDefault="00DF59DE"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（６）商用化された設備であり</w:t>
            </w:r>
            <w:r w:rsidR="008772F1" w:rsidRPr="00583085">
              <w:rPr>
                <w:rFonts w:ascii="ＭＳ 明朝" w:eastAsia="ＭＳ 明朝" w:hAnsi="ＭＳ 明朝" w:hint="eastAsia"/>
                <w:sz w:val="22"/>
              </w:rPr>
              <w:t>、</w:t>
            </w:r>
            <w:r w:rsidRPr="00583085">
              <w:rPr>
                <w:rFonts w:ascii="ＭＳ 明朝" w:eastAsia="ＭＳ 明朝" w:hAnsi="ＭＳ 明朝" w:hint="eastAsia"/>
                <w:sz w:val="22"/>
              </w:rPr>
              <w:t>導入実績があるものであること。</w:t>
            </w:r>
          </w:p>
          <w:p w14:paraId="5F2FBAD9" w14:textId="15B449DC" w:rsidR="0075530E" w:rsidRPr="00583085" w:rsidRDefault="00DF59DE"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（７）再生可能エネルギー電気の利用の促進に関する特別措置法（平成</w:t>
            </w:r>
            <w:r w:rsidR="008772F1" w:rsidRPr="00583085">
              <w:rPr>
                <w:rFonts w:ascii="ＭＳ 明朝" w:eastAsia="ＭＳ 明朝" w:hAnsi="ＭＳ 明朝" w:hint="eastAsia"/>
                <w:sz w:val="22"/>
              </w:rPr>
              <w:t>２３</w:t>
            </w:r>
            <w:r w:rsidRPr="00583085">
              <w:rPr>
                <w:rFonts w:ascii="ＭＳ 明朝" w:eastAsia="ＭＳ 明朝" w:hAnsi="ＭＳ 明朝" w:hint="eastAsia"/>
                <w:sz w:val="22"/>
              </w:rPr>
              <w:t>年法律第</w:t>
            </w:r>
            <w:r w:rsidR="008772F1" w:rsidRPr="00583085">
              <w:rPr>
                <w:rFonts w:ascii="ＭＳ 明朝" w:eastAsia="ＭＳ 明朝" w:hAnsi="ＭＳ 明朝" w:hint="eastAsia"/>
                <w:sz w:val="22"/>
              </w:rPr>
              <w:t xml:space="preserve">　　１０８</w:t>
            </w:r>
            <w:r w:rsidRPr="00583085">
              <w:rPr>
                <w:rFonts w:ascii="ＭＳ 明朝" w:eastAsia="ＭＳ 明朝" w:hAnsi="ＭＳ 明朝" w:hint="eastAsia"/>
                <w:sz w:val="22"/>
              </w:rPr>
              <w:t>号。以下「再エネ特措法」という。）に基づく固定価格買取制度（ＦＩＴ）の認定又は</w:t>
            </w:r>
            <w:r w:rsidR="0075530E" w:rsidRPr="00583085">
              <w:rPr>
                <w:rFonts w:ascii="ＭＳ 明朝" w:eastAsia="ＭＳ 明朝" w:hAnsi="ＭＳ 明朝" w:hint="eastAsia"/>
                <w:sz w:val="22"/>
              </w:rPr>
              <w:t>ＦＩＰ（F</w:t>
            </w:r>
            <w:r w:rsidR="0075530E" w:rsidRPr="00583085">
              <w:rPr>
                <w:rFonts w:ascii="ＭＳ 明朝" w:eastAsia="ＭＳ 明朝" w:hAnsi="ＭＳ 明朝"/>
                <w:sz w:val="22"/>
              </w:rPr>
              <w:t>eed in Premium</w:t>
            </w:r>
            <w:r w:rsidR="0075530E" w:rsidRPr="00583085">
              <w:rPr>
                <w:rFonts w:ascii="ＭＳ 明朝" w:eastAsia="ＭＳ 明朝" w:hAnsi="ＭＳ 明朝" w:hint="eastAsia"/>
                <w:sz w:val="22"/>
              </w:rPr>
              <w:t>）制度の認定を取得していないものであること。</w:t>
            </w:r>
          </w:p>
          <w:p w14:paraId="45200CC5" w14:textId="77777777" w:rsidR="0075530E" w:rsidRPr="00583085" w:rsidRDefault="0075530E"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（８）電気事業法第２条第１項第５号に定める接続供給を行わないものであること。</w:t>
            </w:r>
          </w:p>
          <w:p w14:paraId="7996B7A8" w14:textId="77777777" w:rsidR="0075530E" w:rsidRPr="00583085" w:rsidRDefault="0075530E"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（９）資源エネルギー庁が策定した再エネ特措法に基づく「事業計画</w:t>
            </w:r>
            <w:r w:rsidR="00DA14C5" w:rsidRPr="00583085">
              <w:rPr>
                <w:rFonts w:ascii="ＭＳ 明朝" w:eastAsia="ＭＳ 明朝" w:hAnsi="ＭＳ 明朝" w:hint="eastAsia"/>
                <w:sz w:val="22"/>
              </w:rPr>
              <w:t>策定ガイドライン（太陽光発電）」に定める遵守事項等に準拠して設置されたものであること。</w:t>
            </w:r>
          </w:p>
          <w:p w14:paraId="26109CEC" w14:textId="77777777" w:rsidR="00DA14C5" w:rsidRPr="00583085" w:rsidRDefault="00DA14C5"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（10）対象システムで発電する電力量の</w:t>
            </w:r>
            <w:r w:rsidRPr="00583085">
              <w:rPr>
                <w:rFonts w:ascii="ＭＳ 明朝" w:eastAsia="ＭＳ 明朝" w:hAnsi="ＭＳ 明朝" w:hint="eastAsia"/>
                <w:b/>
                <w:sz w:val="22"/>
                <w:u w:val="single"/>
              </w:rPr>
              <w:t>「３０パーセント</w:t>
            </w:r>
            <w:r w:rsidR="00DC63D9" w:rsidRPr="00583085">
              <w:rPr>
                <w:rFonts w:ascii="ＭＳ 明朝" w:eastAsia="ＭＳ 明朝" w:hAnsi="ＭＳ 明朝" w:hint="eastAsia"/>
                <w:b/>
                <w:sz w:val="22"/>
                <w:u w:val="single"/>
              </w:rPr>
              <w:t>」</w:t>
            </w:r>
            <w:r w:rsidR="00DC63D9" w:rsidRPr="00583085">
              <w:rPr>
                <w:rFonts w:ascii="ＭＳ 明朝" w:eastAsia="ＭＳ 明朝" w:hAnsi="ＭＳ 明朝" w:hint="eastAsia"/>
                <w:sz w:val="22"/>
              </w:rPr>
              <w:t>以上を居住者が使用するものであること。</w:t>
            </w:r>
          </w:p>
          <w:p w14:paraId="6660CAFF" w14:textId="77777777" w:rsidR="00DC63D9" w:rsidRPr="00583085" w:rsidRDefault="00DC63D9"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（11）法定耐用年数を経過するまでの間、補助対象事業により取得した温室効果ガス排出削減効果について、</w:t>
            </w:r>
            <w:r w:rsidRPr="00583085">
              <w:rPr>
                <w:rFonts w:ascii="ＭＳ 明朝" w:eastAsia="ＭＳ 明朝" w:hAnsi="ＭＳ 明朝"/>
                <w:sz w:val="22"/>
              </w:rPr>
              <w:t>J</w:t>
            </w:r>
            <w:r w:rsidRPr="00583085">
              <w:rPr>
                <w:rFonts w:ascii="ＭＳ 明朝" w:eastAsia="ＭＳ 明朝" w:hAnsi="ＭＳ 明朝" w:hint="eastAsia"/>
                <w:sz w:val="22"/>
              </w:rPr>
              <w:t>－</w:t>
            </w:r>
            <w:r w:rsidR="00AD3128" w:rsidRPr="00583085">
              <w:rPr>
                <w:rFonts w:ascii="ＭＳ 明朝" w:eastAsia="ＭＳ 明朝" w:hAnsi="ＭＳ 明朝" w:hint="eastAsia"/>
                <w:sz w:val="22"/>
              </w:rPr>
              <w:t>クレジット制度への登録を行わないこと。</w:t>
            </w:r>
          </w:p>
          <w:p w14:paraId="2A587A7F" w14:textId="77777777" w:rsidR="00AD3128" w:rsidRPr="00583085" w:rsidRDefault="00AD3128" w:rsidP="002704E1">
            <w:pPr>
              <w:spacing w:line="360" w:lineRule="exact"/>
              <w:ind w:left="604" w:hangingChars="300" w:hanging="604"/>
              <w:rPr>
                <w:rFonts w:ascii="ＭＳ 明朝" w:eastAsia="ＭＳ 明朝" w:hAnsi="ＭＳ 明朝"/>
                <w:sz w:val="22"/>
              </w:rPr>
            </w:pPr>
            <w:r w:rsidRPr="00583085">
              <w:rPr>
                <w:rFonts w:ascii="ＭＳ 明朝" w:eastAsia="ＭＳ 明朝" w:hAnsi="ＭＳ 明朝" w:hint="eastAsia"/>
                <w:sz w:val="22"/>
              </w:rPr>
              <w:t>（12）本補助金の交付対象経費と重複して、国及び国から委託を受けた団体から補助金等を受けないこと。</w:t>
            </w:r>
          </w:p>
        </w:tc>
      </w:tr>
    </w:tbl>
    <w:p w14:paraId="443EC2F7" w14:textId="7FDD93B6" w:rsidR="00D73594" w:rsidRPr="00583085" w:rsidRDefault="00AD3128" w:rsidP="008D4F74">
      <w:pPr>
        <w:spacing w:line="460" w:lineRule="exact"/>
        <w:rPr>
          <w:rFonts w:ascii="ＭＳ 明朝" w:eastAsia="ＭＳ 明朝" w:hAnsi="ＭＳ 明朝"/>
        </w:rPr>
      </w:pPr>
      <w:r w:rsidRPr="00583085">
        <w:rPr>
          <w:rFonts w:ascii="ＭＳ 明朝" w:eastAsia="ＭＳ 明朝" w:hAnsi="ＭＳ 明朝" w:hint="eastAsia"/>
        </w:rPr>
        <w:t>■申請にあたり、次のこと</w:t>
      </w:r>
      <w:r w:rsidR="008772F1" w:rsidRPr="00583085">
        <w:rPr>
          <w:rFonts w:ascii="ＭＳ 明朝" w:eastAsia="ＭＳ 明朝" w:hAnsi="ＭＳ 明朝" w:hint="eastAsia"/>
        </w:rPr>
        <w:t>に</w:t>
      </w:r>
      <w:r w:rsidRPr="00583085">
        <w:rPr>
          <w:rFonts w:ascii="ＭＳ 明朝" w:eastAsia="ＭＳ 明朝" w:hAnsi="ＭＳ 明朝" w:hint="eastAsia"/>
        </w:rPr>
        <w:t>注意してください。</w:t>
      </w:r>
    </w:p>
    <w:p w14:paraId="36CA4DAE" w14:textId="77777777" w:rsidR="002704E1" w:rsidRPr="00583085" w:rsidRDefault="002704E1" w:rsidP="008D4F74">
      <w:pPr>
        <w:spacing w:line="460" w:lineRule="exact"/>
        <w:rPr>
          <w:rFonts w:ascii="ＭＳ 明朝" w:eastAsia="ＭＳ 明朝" w:hAnsi="ＭＳ 明朝"/>
        </w:rPr>
      </w:pPr>
      <w:r w:rsidRPr="00583085">
        <w:rPr>
          <w:rFonts w:ascii="ＭＳ 明朝" w:eastAsia="ＭＳ 明朝" w:hAnsi="ＭＳ 明朝" w:hint="eastAsia"/>
        </w:rPr>
        <w:t xml:space="preserve">　１）令和７年１２月２６日までに、実績報告の提出が出来る見込みがあること。</w:t>
      </w:r>
    </w:p>
    <w:p w14:paraId="0A12DEC9" w14:textId="77777777" w:rsidR="002704E1" w:rsidRPr="00583085" w:rsidRDefault="002704E1" w:rsidP="008D4F74">
      <w:pPr>
        <w:spacing w:line="460" w:lineRule="exact"/>
        <w:rPr>
          <w:rFonts w:ascii="ＭＳ 明朝" w:eastAsia="ＭＳ 明朝" w:hAnsi="ＭＳ 明朝"/>
          <w:b/>
          <w:u w:val="single"/>
        </w:rPr>
      </w:pPr>
      <w:r w:rsidRPr="00583085">
        <w:rPr>
          <w:rFonts w:ascii="ＭＳ 明朝" w:eastAsia="ＭＳ 明朝" w:hAnsi="ＭＳ 明朝" w:hint="eastAsia"/>
        </w:rPr>
        <w:t xml:space="preserve">　　　</w:t>
      </w:r>
      <w:r w:rsidRPr="00583085">
        <w:rPr>
          <w:rFonts w:ascii="ＭＳ 明朝" w:eastAsia="ＭＳ 明朝" w:hAnsi="ＭＳ 明朝" w:hint="eastAsia"/>
          <w:b/>
          <w:u w:val="single"/>
        </w:rPr>
        <w:t>※なお、期限を過ぎた場合、交付決定を受けた後であっても、補助金の交付が行えません。</w:t>
      </w:r>
    </w:p>
    <w:p w14:paraId="10F97EF1" w14:textId="77777777" w:rsidR="002704E1" w:rsidRPr="00583085" w:rsidRDefault="002704E1" w:rsidP="008D4F74">
      <w:pPr>
        <w:spacing w:line="460" w:lineRule="exact"/>
        <w:rPr>
          <w:rFonts w:ascii="ＭＳ 明朝" w:eastAsia="ＭＳ 明朝" w:hAnsi="ＭＳ 明朝"/>
        </w:rPr>
      </w:pPr>
      <w:r w:rsidRPr="00583085">
        <w:rPr>
          <w:rFonts w:ascii="ＭＳ 明朝" w:eastAsia="ＭＳ 明朝" w:hAnsi="ＭＳ 明朝" w:hint="eastAsia"/>
        </w:rPr>
        <w:t xml:space="preserve">　２）申請額が予算額に達し次第、受付を終了いたします。</w:t>
      </w:r>
    </w:p>
    <w:p w14:paraId="4E87A6B0" w14:textId="77777777" w:rsidR="002C7760" w:rsidRPr="00583085" w:rsidRDefault="002C7760" w:rsidP="002C7760">
      <w:pPr>
        <w:spacing w:line="460" w:lineRule="exact"/>
        <w:jc w:val="center"/>
        <w:rPr>
          <w:rFonts w:ascii="ＭＳ 明朝" w:eastAsia="ＭＳ 明朝" w:hAnsi="ＭＳ 明朝"/>
        </w:rPr>
      </w:pPr>
      <w:r w:rsidRPr="00583085">
        <w:rPr>
          <w:rFonts w:ascii="ＭＳ 明朝" w:eastAsia="ＭＳ 明朝" w:hAnsi="ＭＳ 明朝" w:hint="eastAsia"/>
        </w:rPr>
        <w:lastRenderedPageBreak/>
        <w:t>---------------------　事務の流れ　---------------------</w:t>
      </w:r>
    </w:p>
    <w:p w14:paraId="45127E30" w14:textId="77777777" w:rsidR="002C7760" w:rsidRPr="00583085" w:rsidRDefault="002C7760" w:rsidP="002C7760">
      <w:pPr>
        <w:spacing w:line="460" w:lineRule="exact"/>
        <w:rPr>
          <w:rFonts w:ascii="ＭＳ 明朝" w:eastAsia="ＭＳ 明朝" w:hAnsi="ＭＳ 明朝"/>
        </w:rPr>
      </w:pPr>
    </w:p>
    <w:p w14:paraId="717FBF84" w14:textId="77777777" w:rsidR="002C7760" w:rsidRPr="00583085" w:rsidRDefault="002C7760" w:rsidP="002C7760">
      <w:pPr>
        <w:spacing w:line="460" w:lineRule="exact"/>
        <w:rPr>
          <w:rFonts w:ascii="ＭＳ 明朝" w:eastAsia="ＭＳ 明朝" w:hAnsi="ＭＳ 明朝"/>
        </w:rPr>
      </w:pPr>
      <w:r w:rsidRPr="00583085">
        <w:rPr>
          <w:rFonts w:ascii="ＭＳ 明朝" w:eastAsia="ＭＳ 明朝" w:hAnsi="ＭＳ 明朝" w:hint="eastAsia"/>
        </w:rPr>
        <w:t>➀申請書類の提出</w:t>
      </w:r>
    </w:p>
    <w:p w14:paraId="4CE3211D" w14:textId="4298CA37" w:rsidR="002C7760" w:rsidRPr="00583085" w:rsidRDefault="002C7760" w:rsidP="002C7760">
      <w:pPr>
        <w:spacing w:line="460" w:lineRule="exact"/>
        <w:rPr>
          <w:rFonts w:ascii="ＭＳ 明朝" w:eastAsia="ＭＳ 明朝" w:hAnsi="ＭＳ 明朝"/>
        </w:rPr>
      </w:pPr>
      <w:r w:rsidRPr="00583085">
        <w:rPr>
          <w:rFonts w:ascii="ＭＳ 明朝" w:eastAsia="ＭＳ 明朝" w:hAnsi="ＭＳ 明朝" w:hint="eastAsia"/>
        </w:rPr>
        <w:t xml:space="preserve">　〇申請書及び添付書類※</w:t>
      </w:r>
      <w:r w:rsidR="008772F1" w:rsidRPr="00583085">
        <w:rPr>
          <w:rFonts w:ascii="ＭＳ 明朝" w:eastAsia="ＭＳ 明朝" w:hAnsi="ＭＳ 明朝" w:hint="eastAsia"/>
        </w:rPr>
        <w:t>１</w:t>
      </w:r>
      <w:r w:rsidRPr="00583085">
        <w:rPr>
          <w:rFonts w:ascii="ＭＳ 明朝" w:eastAsia="ＭＳ 明朝" w:hAnsi="ＭＳ 明朝" w:hint="eastAsia"/>
        </w:rPr>
        <w:t>を町民課</w:t>
      </w:r>
      <w:r w:rsidR="00B74D6E" w:rsidRPr="00583085">
        <w:rPr>
          <w:rFonts w:ascii="ＭＳ 明朝" w:eastAsia="ＭＳ 明朝" w:hAnsi="ＭＳ 明朝" w:hint="eastAsia"/>
        </w:rPr>
        <w:t>へ</w:t>
      </w:r>
      <w:r w:rsidRPr="00583085">
        <w:rPr>
          <w:rFonts w:ascii="ＭＳ 明朝" w:eastAsia="ＭＳ 明朝" w:hAnsi="ＭＳ 明朝" w:hint="eastAsia"/>
        </w:rPr>
        <w:t>提出</w:t>
      </w:r>
    </w:p>
    <w:p w14:paraId="407A409C" w14:textId="77777777" w:rsidR="002C7760" w:rsidRPr="00583085" w:rsidRDefault="002C7760" w:rsidP="002C7760">
      <w:pPr>
        <w:spacing w:line="460" w:lineRule="exact"/>
        <w:rPr>
          <w:rFonts w:ascii="ＭＳ 明朝" w:eastAsia="ＭＳ 明朝" w:hAnsi="ＭＳ 明朝"/>
          <w:bCs/>
          <w:u w:val="single"/>
        </w:rPr>
      </w:pPr>
      <w:r w:rsidRPr="00583085">
        <w:rPr>
          <w:rFonts w:ascii="ＭＳ 明朝" w:eastAsia="ＭＳ 明朝" w:hAnsi="ＭＳ 明朝" w:hint="eastAsia"/>
        </w:rPr>
        <w:t xml:space="preserve">　　</w:t>
      </w:r>
      <w:r w:rsidRPr="00583085">
        <w:rPr>
          <w:rFonts w:ascii="ＭＳ 明朝" w:eastAsia="ＭＳ 明朝" w:hAnsi="ＭＳ 明朝" w:hint="eastAsia"/>
          <w:bCs/>
          <w:u w:val="single"/>
        </w:rPr>
        <w:t>※１　添付書類</w:t>
      </w:r>
    </w:p>
    <w:p w14:paraId="2D0D69CE" w14:textId="39D8084C" w:rsidR="002C7760" w:rsidRPr="00583085" w:rsidRDefault="002C7760" w:rsidP="002C7760">
      <w:pPr>
        <w:spacing w:line="460" w:lineRule="exact"/>
        <w:rPr>
          <w:rFonts w:ascii="ＭＳ 明朝" w:eastAsia="ＭＳ 明朝" w:hAnsi="ＭＳ 明朝"/>
        </w:rPr>
      </w:pPr>
      <w:r w:rsidRPr="00583085">
        <w:rPr>
          <w:rFonts w:ascii="ＭＳ 明朝" w:eastAsia="ＭＳ 明朝" w:hAnsi="ＭＳ 明朝" w:hint="eastAsia"/>
        </w:rPr>
        <w:t xml:space="preserve">　　　</w:t>
      </w:r>
      <w:r w:rsidR="0061619F" w:rsidRPr="00583085">
        <w:rPr>
          <w:rFonts w:ascii="ＭＳ 明朝" w:eastAsia="ＭＳ 明朝" w:hAnsi="ＭＳ 明朝" w:hint="eastAsia"/>
        </w:rPr>
        <w:t>１）補助金交付申請書（様式</w:t>
      </w:r>
      <w:r w:rsidR="008772F1" w:rsidRPr="00583085">
        <w:rPr>
          <w:rFonts w:ascii="ＭＳ 明朝" w:eastAsia="ＭＳ 明朝" w:hAnsi="ＭＳ 明朝" w:hint="eastAsia"/>
        </w:rPr>
        <w:t>第</w:t>
      </w:r>
      <w:r w:rsidR="0061619F" w:rsidRPr="00583085">
        <w:rPr>
          <w:rFonts w:ascii="ＭＳ 明朝" w:eastAsia="ＭＳ 明朝" w:hAnsi="ＭＳ 明朝" w:hint="eastAsia"/>
        </w:rPr>
        <w:t>１号</w:t>
      </w:r>
      <w:r w:rsidR="0061619F" w:rsidRPr="00583085">
        <w:rPr>
          <w:rFonts w:ascii="ＭＳ 明朝" w:eastAsia="ＭＳ 明朝" w:hAnsi="ＭＳ 明朝"/>
        </w:rPr>
        <w:t>）</w:t>
      </w:r>
    </w:p>
    <w:p w14:paraId="76A0C219" w14:textId="77777777" w:rsidR="0061619F" w:rsidRPr="00583085" w:rsidRDefault="0061619F" w:rsidP="002C7760">
      <w:pPr>
        <w:spacing w:line="460" w:lineRule="exact"/>
        <w:rPr>
          <w:rFonts w:ascii="ＭＳ 明朝" w:eastAsia="ＭＳ 明朝" w:hAnsi="ＭＳ 明朝"/>
        </w:rPr>
      </w:pPr>
      <w:r w:rsidRPr="00583085">
        <w:rPr>
          <w:rFonts w:ascii="ＭＳ 明朝" w:eastAsia="ＭＳ 明朝" w:hAnsi="ＭＳ 明朝" w:hint="eastAsia"/>
        </w:rPr>
        <w:t xml:space="preserve"> 　　 ２）設置しようとする住宅や設置予定箇所の位置図</w:t>
      </w:r>
    </w:p>
    <w:p w14:paraId="1043371D" w14:textId="77777777" w:rsidR="0061619F" w:rsidRPr="00583085" w:rsidRDefault="0061619F" w:rsidP="002C7760">
      <w:pPr>
        <w:spacing w:line="460" w:lineRule="exact"/>
        <w:rPr>
          <w:rFonts w:ascii="ＭＳ 明朝" w:eastAsia="ＭＳ 明朝" w:hAnsi="ＭＳ 明朝"/>
        </w:rPr>
      </w:pPr>
      <w:r w:rsidRPr="00583085">
        <w:rPr>
          <w:rFonts w:ascii="ＭＳ 明朝" w:eastAsia="ＭＳ 明朝" w:hAnsi="ＭＳ 明朝" w:hint="eastAsia"/>
        </w:rPr>
        <w:t xml:space="preserve">　　　３）形状、規格などの仕様がわかる書類</w:t>
      </w:r>
    </w:p>
    <w:p w14:paraId="7DA61B17" w14:textId="77777777" w:rsidR="0061619F" w:rsidRPr="00583085" w:rsidRDefault="0061619F" w:rsidP="002C7760">
      <w:pPr>
        <w:spacing w:line="460" w:lineRule="exact"/>
        <w:rPr>
          <w:rFonts w:ascii="ＭＳ 明朝" w:eastAsia="ＭＳ 明朝" w:hAnsi="ＭＳ 明朝"/>
        </w:rPr>
      </w:pPr>
      <w:r w:rsidRPr="00583085">
        <w:rPr>
          <w:rFonts w:ascii="ＭＳ 明朝" w:eastAsia="ＭＳ 明朝" w:hAnsi="ＭＳ 明朝" w:hint="eastAsia"/>
        </w:rPr>
        <w:t xml:space="preserve">　　　４）費用の内訳が記載された契約書などの写し</w:t>
      </w:r>
    </w:p>
    <w:p w14:paraId="686A2D1A" w14:textId="77777777" w:rsidR="0061619F" w:rsidRPr="00583085" w:rsidRDefault="0061619F" w:rsidP="002C7760">
      <w:pPr>
        <w:spacing w:line="460" w:lineRule="exact"/>
        <w:rPr>
          <w:rFonts w:ascii="ＭＳ 明朝" w:eastAsia="ＭＳ 明朝" w:hAnsi="ＭＳ 明朝"/>
        </w:rPr>
      </w:pPr>
      <w:r w:rsidRPr="00583085">
        <w:rPr>
          <w:rFonts w:ascii="ＭＳ 明朝" w:eastAsia="ＭＳ 明朝" w:hAnsi="ＭＳ 明朝" w:hint="eastAsia"/>
        </w:rPr>
        <w:t xml:space="preserve">　　　５）予定箇所の工事着手前の写真</w:t>
      </w:r>
    </w:p>
    <w:p w14:paraId="4C512014" w14:textId="77777777" w:rsidR="00FE048A" w:rsidRPr="00583085" w:rsidRDefault="00FE048A" w:rsidP="002C7760">
      <w:pPr>
        <w:spacing w:line="460" w:lineRule="exact"/>
        <w:rPr>
          <w:rFonts w:ascii="ＭＳ 明朝" w:eastAsia="ＭＳ 明朝" w:hAnsi="ＭＳ 明朝"/>
        </w:rPr>
      </w:pPr>
    </w:p>
    <w:p w14:paraId="5F486CBD" w14:textId="77777777" w:rsidR="00FE048A" w:rsidRPr="00583085" w:rsidRDefault="00FE048A" w:rsidP="002C7760">
      <w:pPr>
        <w:spacing w:line="460" w:lineRule="exact"/>
        <w:rPr>
          <w:rFonts w:ascii="ＭＳ 明朝" w:eastAsia="ＭＳ 明朝" w:hAnsi="ＭＳ 明朝"/>
        </w:rPr>
      </w:pPr>
      <w:r w:rsidRPr="00583085">
        <w:rPr>
          <w:rFonts w:ascii="ＭＳ 明朝" w:eastAsia="ＭＳ 明朝" w:hAnsi="ＭＳ 明朝" w:hint="eastAsia"/>
        </w:rPr>
        <w:t>②申請者に補助金交付・不決定通知書を送付</w:t>
      </w:r>
    </w:p>
    <w:p w14:paraId="788087D1" w14:textId="77777777" w:rsidR="00FE048A" w:rsidRPr="00583085" w:rsidRDefault="00FE048A" w:rsidP="002C7760">
      <w:pPr>
        <w:spacing w:line="460" w:lineRule="exact"/>
        <w:rPr>
          <w:rFonts w:ascii="ＭＳ 明朝" w:eastAsia="ＭＳ 明朝" w:hAnsi="ＭＳ 明朝"/>
        </w:rPr>
      </w:pPr>
      <w:r w:rsidRPr="00583085">
        <w:rPr>
          <w:rFonts w:ascii="ＭＳ 明朝" w:eastAsia="ＭＳ 明朝" w:hAnsi="ＭＳ 明朝" w:hint="eastAsia"/>
        </w:rPr>
        <w:t xml:space="preserve">　〇交付決定後、工事着手してください。</w:t>
      </w:r>
    </w:p>
    <w:p w14:paraId="75E7521C" w14:textId="77777777" w:rsidR="00FE048A" w:rsidRPr="00583085" w:rsidRDefault="00FE048A" w:rsidP="002C7760">
      <w:pPr>
        <w:spacing w:line="460" w:lineRule="exact"/>
        <w:rPr>
          <w:rFonts w:ascii="ＭＳ 明朝" w:eastAsia="ＭＳ 明朝" w:hAnsi="ＭＳ 明朝"/>
        </w:rPr>
      </w:pPr>
    </w:p>
    <w:p w14:paraId="4645FFAC" w14:textId="77777777" w:rsidR="00FE048A" w:rsidRPr="00583085" w:rsidRDefault="00FE048A" w:rsidP="002C7760">
      <w:pPr>
        <w:spacing w:line="460" w:lineRule="exact"/>
        <w:rPr>
          <w:rFonts w:ascii="ＭＳ 明朝" w:eastAsia="ＭＳ 明朝" w:hAnsi="ＭＳ 明朝"/>
        </w:rPr>
      </w:pPr>
      <w:r w:rsidRPr="00583085">
        <w:rPr>
          <w:rFonts w:ascii="ＭＳ 明朝" w:eastAsia="ＭＳ 明朝" w:hAnsi="ＭＳ 明朝" w:hint="eastAsia"/>
        </w:rPr>
        <w:t>③実績報告・請求書の提出（必ず、令和７年１２月２６日までに提出してください）</w:t>
      </w:r>
    </w:p>
    <w:p w14:paraId="066E3AEF" w14:textId="56810FD0" w:rsidR="00FE048A" w:rsidRPr="00583085" w:rsidRDefault="00FE048A" w:rsidP="002C7760">
      <w:pPr>
        <w:spacing w:line="460" w:lineRule="exact"/>
        <w:rPr>
          <w:rFonts w:ascii="ＭＳ 明朝" w:eastAsia="ＭＳ 明朝" w:hAnsi="ＭＳ 明朝"/>
        </w:rPr>
      </w:pPr>
      <w:r w:rsidRPr="00583085">
        <w:rPr>
          <w:rFonts w:ascii="ＭＳ 明朝" w:eastAsia="ＭＳ 明朝" w:hAnsi="ＭＳ 明朝" w:hint="eastAsia"/>
        </w:rPr>
        <w:t xml:space="preserve">　〇工事完了後、実績報告書と添付書類※２を</w:t>
      </w:r>
      <w:r w:rsidR="00B74D6E" w:rsidRPr="00583085">
        <w:rPr>
          <w:rFonts w:ascii="ＭＳ 明朝" w:eastAsia="ＭＳ 明朝" w:hAnsi="ＭＳ 明朝" w:hint="eastAsia"/>
        </w:rPr>
        <w:t>町民課</w:t>
      </w:r>
      <w:r w:rsidR="00B74D6E" w:rsidRPr="00583085">
        <w:rPr>
          <w:rFonts w:ascii="ＭＳ 明朝" w:eastAsia="ＭＳ 明朝" w:hAnsi="ＭＳ 明朝" w:hint="eastAsia"/>
        </w:rPr>
        <w:t>へ</w:t>
      </w:r>
      <w:r w:rsidRPr="00583085">
        <w:rPr>
          <w:rFonts w:ascii="ＭＳ 明朝" w:eastAsia="ＭＳ 明朝" w:hAnsi="ＭＳ 明朝" w:hint="eastAsia"/>
        </w:rPr>
        <w:t>提出してください。</w:t>
      </w:r>
    </w:p>
    <w:p w14:paraId="4DD7A74F" w14:textId="77777777" w:rsidR="00204532" w:rsidRPr="00583085" w:rsidRDefault="00204532" w:rsidP="002C7760">
      <w:pPr>
        <w:spacing w:line="460" w:lineRule="exact"/>
        <w:rPr>
          <w:rFonts w:ascii="ＭＳ 明朝" w:eastAsia="ＭＳ 明朝" w:hAnsi="ＭＳ 明朝"/>
        </w:rPr>
      </w:pPr>
      <w:r w:rsidRPr="00583085">
        <w:rPr>
          <w:rFonts w:ascii="ＭＳ 明朝" w:eastAsia="ＭＳ 明朝" w:hAnsi="ＭＳ 明朝" w:hint="eastAsia"/>
        </w:rPr>
        <w:t xml:space="preserve">　〇請求書も併せて提出してください。</w:t>
      </w:r>
    </w:p>
    <w:p w14:paraId="653A5C49" w14:textId="486902DD" w:rsidR="00204532" w:rsidRPr="00583085" w:rsidRDefault="00204532" w:rsidP="002C7760">
      <w:pPr>
        <w:spacing w:line="460" w:lineRule="exact"/>
        <w:rPr>
          <w:rFonts w:ascii="ＭＳ 明朝" w:eastAsia="ＭＳ 明朝" w:hAnsi="ＭＳ 明朝"/>
          <w:u w:val="single"/>
        </w:rPr>
      </w:pPr>
      <w:r w:rsidRPr="00583085">
        <w:rPr>
          <w:rFonts w:ascii="ＭＳ 明朝" w:eastAsia="ＭＳ 明朝" w:hAnsi="ＭＳ 明朝" w:hint="eastAsia"/>
        </w:rPr>
        <w:t xml:space="preserve">　　</w:t>
      </w:r>
      <w:r w:rsidRPr="00583085">
        <w:rPr>
          <w:rFonts w:ascii="ＭＳ 明朝" w:eastAsia="ＭＳ 明朝" w:hAnsi="ＭＳ 明朝" w:hint="eastAsia"/>
          <w:u w:val="single"/>
        </w:rPr>
        <w:t>※２　添付書類</w:t>
      </w:r>
    </w:p>
    <w:p w14:paraId="2E0835B6" w14:textId="2B9A16F0" w:rsidR="008772F1" w:rsidRPr="00583085" w:rsidRDefault="008772F1" w:rsidP="008772F1">
      <w:pPr>
        <w:spacing w:line="460" w:lineRule="exact"/>
        <w:ind w:firstLineChars="300" w:firstLine="664"/>
        <w:rPr>
          <w:rFonts w:ascii="ＭＳ 明朝" w:eastAsia="ＭＳ 明朝" w:hAnsi="ＭＳ 明朝"/>
        </w:rPr>
      </w:pPr>
      <w:r w:rsidRPr="00583085">
        <w:rPr>
          <w:rFonts w:ascii="ＭＳ 明朝" w:eastAsia="ＭＳ 明朝" w:hAnsi="ＭＳ 明朝" w:hint="eastAsia"/>
        </w:rPr>
        <w:t>１）</w:t>
      </w:r>
      <w:r w:rsidRPr="00583085">
        <w:rPr>
          <w:rFonts w:ascii="ＭＳ 明朝" w:eastAsia="ＭＳ 明朝" w:hAnsi="ＭＳ 明朝" w:hint="eastAsia"/>
        </w:rPr>
        <w:t>実績報告書</w:t>
      </w:r>
      <w:r w:rsidRPr="00583085">
        <w:rPr>
          <w:rFonts w:ascii="ＭＳ 明朝" w:eastAsia="ＭＳ 明朝" w:hAnsi="ＭＳ 明朝" w:hint="eastAsia"/>
        </w:rPr>
        <w:t>（様式</w:t>
      </w:r>
      <w:r w:rsidRPr="00583085">
        <w:rPr>
          <w:rFonts w:ascii="ＭＳ 明朝" w:eastAsia="ＭＳ 明朝" w:hAnsi="ＭＳ 明朝" w:hint="eastAsia"/>
        </w:rPr>
        <w:t>第５</w:t>
      </w:r>
      <w:r w:rsidRPr="00583085">
        <w:rPr>
          <w:rFonts w:ascii="ＭＳ 明朝" w:eastAsia="ＭＳ 明朝" w:hAnsi="ＭＳ 明朝" w:hint="eastAsia"/>
        </w:rPr>
        <w:t>号</w:t>
      </w:r>
      <w:r w:rsidRPr="00583085">
        <w:rPr>
          <w:rFonts w:ascii="ＭＳ 明朝" w:eastAsia="ＭＳ 明朝" w:hAnsi="ＭＳ 明朝"/>
        </w:rPr>
        <w:t>）</w:t>
      </w:r>
    </w:p>
    <w:p w14:paraId="0C014948" w14:textId="20777FD0" w:rsidR="008772F1" w:rsidRPr="00583085" w:rsidRDefault="008772F1" w:rsidP="008772F1">
      <w:pPr>
        <w:spacing w:line="460" w:lineRule="exact"/>
        <w:rPr>
          <w:rFonts w:ascii="ＭＳ 明朝" w:eastAsia="ＭＳ 明朝" w:hAnsi="ＭＳ 明朝"/>
        </w:rPr>
      </w:pPr>
      <w:r w:rsidRPr="00583085">
        <w:rPr>
          <w:rFonts w:ascii="ＭＳ 明朝" w:eastAsia="ＭＳ 明朝" w:hAnsi="ＭＳ 明朝" w:hint="eastAsia"/>
        </w:rPr>
        <w:t xml:space="preserve"> 　　 ２）</w:t>
      </w:r>
      <w:r w:rsidRPr="00583085">
        <w:rPr>
          <w:rFonts w:ascii="ＭＳ 明朝" w:eastAsia="ＭＳ 明朝" w:hAnsi="ＭＳ 明朝" w:hint="eastAsia"/>
        </w:rPr>
        <w:t>領収書の写し</w:t>
      </w:r>
    </w:p>
    <w:p w14:paraId="2865118B" w14:textId="1E40BB0D" w:rsidR="008772F1" w:rsidRPr="00583085" w:rsidRDefault="008772F1" w:rsidP="008772F1">
      <w:pPr>
        <w:spacing w:line="460" w:lineRule="exact"/>
        <w:rPr>
          <w:rFonts w:ascii="ＭＳ 明朝" w:eastAsia="ＭＳ 明朝" w:hAnsi="ＭＳ 明朝"/>
        </w:rPr>
      </w:pPr>
      <w:r w:rsidRPr="00583085">
        <w:rPr>
          <w:rFonts w:ascii="ＭＳ 明朝" w:eastAsia="ＭＳ 明朝" w:hAnsi="ＭＳ 明朝" w:hint="eastAsia"/>
        </w:rPr>
        <w:t xml:space="preserve">　　　３）</w:t>
      </w:r>
      <w:r w:rsidRPr="00583085">
        <w:rPr>
          <w:rFonts w:ascii="ＭＳ 明朝" w:eastAsia="ＭＳ 明朝" w:hAnsi="ＭＳ 明朝" w:hint="eastAsia"/>
        </w:rPr>
        <w:t>工事完了後の写真</w:t>
      </w:r>
    </w:p>
    <w:p w14:paraId="485ED8CA" w14:textId="556A7320" w:rsidR="008772F1" w:rsidRPr="00583085" w:rsidRDefault="008772F1" w:rsidP="008772F1">
      <w:pPr>
        <w:spacing w:line="460" w:lineRule="exact"/>
        <w:rPr>
          <w:rFonts w:ascii="ＭＳ 明朝" w:eastAsia="ＭＳ 明朝" w:hAnsi="ＭＳ 明朝"/>
        </w:rPr>
      </w:pPr>
      <w:r w:rsidRPr="00583085">
        <w:rPr>
          <w:rFonts w:ascii="ＭＳ 明朝" w:eastAsia="ＭＳ 明朝" w:hAnsi="ＭＳ 明朝" w:hint="eastAsia"/>
        </w:rPr>
        <w:t xml:space="preserve">　　　４）</w:t>
      </w:r>
      <w:r w:rsidRPr="00583085">
        <w:rPr>
          <w:rFonts w:ascii="ＭＳ 明朝" w:eastAsia="ＭＳ 明朝" w:hAnsi="ＭＳ 明朝" w:hint="eastAsia"/>
        </w:rPr>
        <w:t>太陽電池モジュールの製造番号及び出力特性を示す書類の写し</w:t>
      </w:r>
    </w:p>
    <w:p w14:paraId="7F9FBC50" w14:textId="52F5EAF7" w:rsidR="008772F1" w:rsidRPr="00583085" w:rsidRDefault="008772F1" w:rsidP="008772F1">
      <w:pPr>
        <w:spacing w:line="460" w:lineRule="exact"/>
        <w:rPr>
          <w:rFonts w:ascii="ＭＳ 明朝" w:eastAsia="ＭＳ 明朝" w:hAnsi="ＭＳ 明朝" w:hint="eastAsia"/>
          <w:b/>
          <w:bCs/>
          <w:u w:val="single"/>
        </w:rPr>
      </w:pPr>
      <w:r w:rsidRPr="00583085">
        <w:rPr>
          <w:rFonts w:ascii="ＭＳ 明朝" w:eastAsia="ＭＳ 明朝" w:hAnsi="ＭＳ 明朝" w:hint="eastAsia"/>
        </w:rPr>
        <w:t xml:space="preserve">　　　５）</w:t>
      </w:r>
      <w:r w:rsidR="00B74D6E" w:rsidRPr="00583085">
        <w:rPr>
          <w:rFonts w:ascii="ＭＳ 明朝" w:eastAsia="ＭＳ 明朝" w:hAnsi="ＭＳ 明朝" w:hint="eastAsia"/>
        </w:rPr>
        <w:t>電力会社との太陽光発電に</w:t>
      </w:r>
      <w:r w:rsidR="005A59A5" w:rsidRPr="00583085">
        <w:rPr>
          <w:rFonts w:ascii="ＭＳ 明朝" w:eastAsia="ＭＳ 明朝" w:hAnsi="ＭＳ 明朝" w:hint="eastAsia"/>
        </w:rPr>
        <w:t>係る契約を証する書類の写し</w:t>
      </w:r>
    </w:p>
    <w:p w14:paraId="0AF34D84" w14:textId="77777777" w:rsidR="00204532" w:rsidRPr="00583085" w:rsidRDefault="00204532" w:rsidP="002C7760">
      <w:pPr>
        <w:spacing w:line="460" w:lineRule="exact"/>
        <w:rPr>
          <w:rFonts w:ascii="ＭＳ 明朝" w:eastAsia="ＭＳ 明朝" w:hAnsi="ＭＳ 明朝"/>
        </w:rPr>
      </w:pPr>
    </w:p>
    <w:p w14:paraId="32F17122" w14:textId="77777777" w:rsidR="00204532" w:rsidRPr="00583085" w:rsidRDefault="00204532" w:rsidP="002C7760">
      <w:pPr>
        <w:spacing w:line="460" w:lineRule="exact"/>
        <w:rPr>
          <w:rFonts w:ascii="ＭＳ 明朝" w:eastAsia="ＭＳ 明朝" w:hAnsi="ＭＳ 明朝"/>
        </w:rPr>
      </w:pPr>
      <w:r w:rsidRPr="00583085">
        <w:rPr>
          <w:rFonts w:ascii="ＭＳ 明朝" w:eastAsia="ＭＳ 明朝" w:hAnsi="ＭＳ 明朝" w:hint="eastAsia"/>
        </w:rPr>
        <w:t>④補助金交付</w:t>
      </w:r>
    </w:p>
    <w:p w14:paraId="738DF752" w14:textId="77777777" w:rsidR="00204532" w:rsidRPr="00583085" w:rsidRDefault="00204532" w:rsidP="002C7760">
      <w:pPr>
        <w:spacing w:line="460" w:lineRule="exact"/>
        <w:rPr>
          <w:rFonts w:ascii="ＭＳ 明朝" w:eastAsia="ＭＳ 明朝" w:hAnsi="ＭＳ 明朝"/>
        </w:rPr>
      </w:pPr>
    </w:p>
    <w:p w14:paraId="2855FA0E" w14:textId="77777777" w:rsidR="00204532" w:rsidRPr="00583085" w:rsidRDefault="00204532" w:rsidP="002C7760">
      <w:pPr>
        <w:spacing w:line="460" w:lineRule="exact"/>
        <w:rPr>
          <w:rFonts w:ascii="ＭＳ 明朝" w:eastAsia="ＭＳ 明朝" w:hAnsi="ＭＳ 明朝"/>
        </w:rPr>
      </w:pPr>
      <w:r w:rsidRPr="00583085">
        <w:rPr>
          <w:rFonts w:ascii="ＭＳ 明朝" w:eastAsia="ＭＳ 明朝" w:hAnsi="ＭＳ 明朝" w:hint="eastAsia"/>
        </w:rPr>
        <w:t>⑤太陽光発電設備自家消費率の実績報告書の提出【導入してから１年後】</w:t>
      </w:r>
    </w:p>
    <w:p w14:paraId="0566A8E8" w14:textId="2984D612" w:rsidR="00204532" w:rsidRPr="00583085" w:rsidRDefault="0071326A" w:rsidP="002C7760">
      <w:pPr>
        <w:spacing w:line="460" w:lineRule="exact"/>
        <w:rPr>
          <w:rFonts w:ascii="ＭＳ 明朝" w:eastAsia="ＭＳ 明朝" w:hAnsi="ＭＳ 明朝"/>
        </w:rPr>
      </w:pPr>
      <w:r w:rsidRPr="0071326A">
        <w:rPr>
          <w:rFonts w:ascii="ＭＳ 明朝" w:eastAsia="ＭＳ 明朝" w:hAnsi="ＭＳ 明朝"/>
          <w:noProof/>
        </w:rPr>
        <mc:AlternateContent>
          <mc:Choice Requires="wps">
            <w:drawing>
              <wp:anchor distT="45720" distB="45720" distL="114300" distR="114300" simplePos="0" relativeHeight="251659264" behindDoc="0" locked="0" layoutInCell="1" allowOverlap="1" wp14:anchorId="681544AE" wp14:editId="6B3BEC8F">
                <wp:simplePos x="0" y="0"/>
                <wp:positionH relativeFrom="column">
                  <wp:posOffset>4526915</wp:posOffset>
                </wp:positionH>
                <wp:positionV relativeFrom="paragraph">
                  <wp:posOffset>619125</wp:posOffset>
                </wp:positionV>
                <wp:extent cx="1483360" cy="1404620"/>
                <wp:effectExtent l="0" t="0" r="21590" b="2159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1404620"/>
                        </a:xfrm>
                        <a:prstGeom prst="rect">
                          <a:avLst/>
                        </a:prstGeom>
                        <a:solidFill>
                          <a:srgbClr val="FFFFFF"/>
                        </a:solidFill>
                        <a:ln w="9525">
                          <a:solidFill>
                            <a:srgbClr val="000000"/>
                          </a:solidFill>
                          <a:miter lim="800000"/>
                          <a:headEnd/>
                          <a:tailEnd/>
                        </a:ln>
                      </wps:spPr>
                      <wps:txbx>
                        <w:txbxContent>
                          <w:p w14:paraId="46D66245" w14:textId="7EF435F2" w:rsidR="0071326A" w:rsidRPr="0071326A" w:rsidRDefault="0071326A">
                            <w:pPr>
                              <w:rPr>
                                <w:rFonts w:ascii="ＭＳ 明朝" w:eastAsia="ＭＳ 明朝" w:hAnsi="ＭＳ 明朝"/>
                              </w:rPr>
                            </w:pPr>
                            <w:r w:rsidRPr="0071326A">
                              <w:rPr>
                                <w:rFonts w:ascii="ＭＳ 明朝" w:eastAsia="ＭＳ 明朝" w:hAnsi="ＭＳ 明朝" w:hint="eastAsia"/>
                              </w:rPr>
                              <w:t>【問い合わせ】</w:t>
                            </w:r>
                          </w:p>
                          <w:p w14:paraId="79C683B1" w14:textId="47899853" w:rsidR="0071326A" w:rsidRPr="0071326A" w:rsidRDefault="0071326A" w:rsidP="0071326A">
                            <w:pPr>
                              <w:ind w:firstLineChars="100" w:firstLine="221"/>
                              <w:rPr>
                                <w:rFonts w:ascii="ＭＳ 明朝" w:eastAsia="ＭＳ 明朝" w:hAnsi="ＭＳ 明朝"/>
                              </w:rPr>
                            </w:pPr>
                            <w:r w:rsidRPr="0071326A">
                              <w:rPr>
                                <w:rFonts w:ascii="ＭＳ 明朝" w:eastAsia="ＭＳ 明朝" w:hAnsi="ＭＳ 明朝" w:hint="eastAsia"/>
                              </w:rPr>
                              <w:t>里庄町町民課</w:t>
                            </w:r>
                          </w:p>
                          <w:p w14:paraId="04A58F42" w14:textId="3A2014AE" w:rsidR="0071326A" w:rsidRPr="0071326A" w:rsidRDefault="0071326A" w:rsidP="0071326A">
                            <w:pPr>
                              <w:ind w:firstLineChars="100" w:firstLine="221"/>
                              <w:rPr>
                                <w:rFonts w:ascii="ＭＳ 明朝" w:eastAsia="ＭＳ 明朝" w:hAnsi="ＭＳ 明朝" w:hint="eastAsia"/>
                              </w:rPr>
                            </w:pPr>
                            <w:r w:rsidRPr="0071326A">
                              <w:rPr>
                                <w:rFonts w:ascii="ＭＳ 明朝" w:eastAsia="ＭＳ 明朝" w:hAnsi="ＭＳ 明朝" w:hint="eastAsia"/>
                              </w:rPr>
                              <w:t>TEL:</w:t>
                            </w:r>
                            <w:r w:rsidRPr="0071326A">
                              <w:rPr>
                                <w:rFonts w:ascii="ＭＳ 明朝" w:eastAsia="ＭＳ 明朝" w:hAnsi="ＭＳ 明朝"/>
                              </w:rPr>
                              <w:t>0865-64-3112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544AE" id="_x0000_t202" coordsize="21600,21600" o:spt="202" path="m,l,21600r21600,l21600,xe">
                <v:stroke joinstyle="miter"/>
                <v:path gradientshapeok="t" o:connecttype="rect"/>
              </v:shapetype>
              <v:shape id="テキスト ボックス 2" o:spid="_x0000_s1026" type="#_x0000_t202" style="position:absolute;left:0;text-align:left;margin-left:356.45pt;margin-top:48.75pt;width:116.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">
                <v:textbox style="mso-fit-shape-to-text:t">
                  <w:txbxContent>
                    <w:p w14:paraId="46D66245" w14:textId="7EF435F2" w:rsidR="0071326A" w:rsidRPr="0071326A" w:rsidRDefault="0071326A">
                      <w:pPr>
                        <w:rPr>
                          <w:rFonts w:ascii="ＭＳ 明朝" w:eastAsia="ＭＳ 明朝" w:hAnsi="ＭＳ 明朝"/>
                        </w:rPr>
                      </w:pPr>
                      <w:r w:rsidRPr="0071326A">
                        <w:rPr>
                          <w:rFonts w:ascii="ＭＳ 明朝" w:eastAsia="ＭＳ 明朝" w:hAnsi="ＭＳ 明朝" w:hint="eastAsia"/>
                        </w:rPr>
                        <w:t>【問い合わせ】</w:t>
                      </w:r>
                    </w:p>
                    <w:p w14:paraId="79C683B1" w14:textId="47899853" w:rsidR="0071326A" w:rsidRPr="0071326A" w:rsidRDefault="0071326A" w:rsidP="0071326A">
                      <w:pPr>
                        <w:ind w:firstLineChars="100" w:firstLine="221"/>
                        <w:rPr>
                          <w:rFonts w:ascii="ＭＳ 明朝" w:eastAsia="ＭＳ 明朝" w:hAnsi="ＭＳ 明朝"/>
                        </w:rPr>
                      </w:pPr>
                      <w:r w:rsidRPr="0071326A">
                        <w:rPr>
                          <w:rFonts w:ascii="ＭＳ 明朝" w:eastAsia="ＭＳ 明朝" w:hAnsi="ＭＳ 明朝" w:hint="eastAsia"/>
                        </w:rPr>
                        <w:t>里庄町町民課</w:t>
                      </w:r>
                    </w:p>
                    <w:p w14:paraId="04A58F42" w14:textId="3A2014AE" w:rsidR="0071326A" w:rsidRPr="0071326A" w:rsidRDefault="0071326A" w:rsidP="0071326A">
                      <w:pPr>
                        <w:ind w:firstLineChars="100" w:firstLine="221"/>
                        <w:rPr>
                          <w:rFonts w:ascii="ＭＳ 明朝" w:eastAsia="ＭＳ 明朝" w:hAnsi="ＭＳ 明朝" w:hint="eastAsia"/>
                        </w:rPr>
                      </w:pPr>
                      <w:r w:rsidRPr="0071326A">
                        <w:rPr>
                          <w:rFonts w:ascii="ＭＳ 明朝" w:eastAsia="ＭＳ 明朝" w:hAnsi="ＭＳ 明朝" w:hint="eastAsia"/>
                        </w:rPr>
                        <w:t>TEL:</w:t>
                      </w:r>
                      <w:r w:rsidRPr="0071326A">
                        <w:rPr>
                          <w:rFonts w:ascii="ＭＳ 明朝" w:eastAsia="ＭＳ 明朝" w:hAnsi="ＭＳ 明朝"/>
                        </w:rPr>
                        <w:t>0865-64-3112</w:t>
                      </w:r>
                    </w:p>
                  </w:txbxContent>
                </v:textbox>
                <w10:wrap type="square"/>
              </v:shape>
            </w:pict>
          </mc:Fallback>
        </mc:AlternateContent>
      </w:r>
      <w:r w:rsidR="00204532" w:rsidRPr="00583085">
        <w:rPr>
          <w:rFonts w:ascii="ＭＳ 明朝" w:eastAsia="ＭＳ 明朝" w:hAnsi="ＭＳ 明朝" w:hint="eastAsia"/>
        </w:rPr>
        <w:t xml:space="preserve">　〇国庫補助事業のため、１年間の自家消費率を記録し、導入１年後に実績報告をすること。</w:t>
      </w:r>
    </w:p>
    <w:sectPr w:rsidR="00204532" w:rsidRPr="00583085" w:rsidSect="00AD3128">
      <w:pgSz w:w="11906" w:h="16838" w:code="9"/>
      <w:pgMar w:top="1134" w:right="1191" w:bottom="1134" w:left="1191" w:header="851" w:footer="992" w:gutter="0"/>
      <w:cols w:space="425"/>
      <w:docGrid w:type="linesAndChars" w:linePitch="326" w:charSpace="-37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dirty"/>
  <w:defaultTabStop w:val="840"/>
  <w:drawingGridHorizontalSpacing w:val="221"/>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F74"/>
    <w:rsid w:val="001F32AE"/>
    <w:rsid w:val="00204532"/>
    <w:rsid w:val="002704E1"/>
    <w:rsid w:val="002C7760"/>
    <w:rsid w:val="002D2152"/>
    <w:rsid w:val="00335BA2"/>
    <w:rsid w:val="00567AFA"/>
    <w:rsid w:val="00583085"/>
    <w:rsid w:val="005A59A5"/>
    <w:rsid w:val="0061619F"/>
    <w:rsid w:val="0071326A"/>
    <w:rsid w:val="0075530E"/>
    <w:rsid w:val="007C6418"/>
    <w:rsid w:val="008772F1"/>
    <w:rsid w:val="008D4F74"/>
    <w:rsid w:val="00AD3128"/>
    <w:rsid w:val="00B74D6E"/>
    <w:rsid w:val="00D73594"/>
    <w:rsid w:val="00DA14C5"/>
    <w:rsid w:val="00DC63D9"/>
    <w:rsid w:val="00DF59DE"/>
    <w:rsid w:val="00FE0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DC70D9"/>
  <w15:chartTrackingRefBased/>
  <w15:docId w15:val="{F6C13291-45D3-4CC0-8CE9-7CC90CAD4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4F7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CL016</dc:creator>
  <cp:keywords/>
  <dc:description/>
  <cp:lastModifiedBy>CL072</cp:lastModifiedBy>
  <cp:revision>3</cp:revision>
  <dcterms:created xsi:type="dcterms:W3CDTF">2025-05-16T00:02:00Z</dcterms:created>
  <dcterms:modified xsi:type="dcterms:W3CDTF">2025-05-16T05:37:00Z</dcterms:modified>
</cp:coreProperties>
</file>