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 w:before="50" w:after="0"/>
        <w:ind w:left="60" w:right="0" w:hanging="0"/>
        <w:rPr/>
      </w:pPr>
      <w:r>
        <w:rPr>
          <w:rFonts w:ascii="ＭＳ ゴシック" w:hAnsi="ＭＳ ゴシック" w:eastAsia="ＭＳ ゴシック"/>
          <w:sz w:val="24"/>
          <w:szCs w:val="24"/>
          <w:lang w:eastAsia="zh-CN"/>
        </w:rPr>
        <w:t>様</w:t>
      </w:r>
      <w:r>
        <w:rPr>
          <w:rFonts w:ascii="ＭＳ ゴシック" w:hAnsi="ＭＳ ゴシック" w:eastAsia="ＭＳ ゴシック"/>
          <w:w w:val="20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式</w:t>
      </w:r>
      <w:r>
        <w:rPr>
          <w:rFonts w:ascii="ＭＳ ゴシック" w:hAnsi="ＭＳ ゴシック" w:eastAsia="ＭＳ ゴシック"/>
          <w:w w:val="20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第７</w:t>
      </w:r>
      <w:r>
        <w:rPr>
          <w:rFonts w:ascii="ＭＳ ゴシック" w:hAnsi="ＭＳ ゴシック" w:eastAsia="ＭＳ ゴシック"/>
          <w:spacing w:val="-46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（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第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10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条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関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係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）</w:t>
      </w:r>
    </w:p>
    <w:p>
      <w:pPr>
        <w:pStyle w:val="Normal"/>
        <w:spacing w:lineRule="exact" w:line="260" w:before="210" w:after="0"/>
        <w:rPr/>
      </w:pPr>
      <w:r>
        <w:rPr>
          <w:sz w:val="24"/>
          <w:szCs w:val="24"/>
          <w:lang w:eastAsia="zh-CN"/>
        </w:rPr>
        <w:t>　　　　　　　　　　　　　　　　　　　　　　　　　　　　　</w:t>
      </w:r>
      <w:r>
        <w:rPr>
          <w:w w:val="1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年　　</w:t>
      </w:r>
      <w:r>
        <w:rPr>
          <w:w w:val="4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月　　</w:t>
      </w:r>
      <w:r>
        <w:rPr>
          <w:w w:val="3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日</w:t>
      </w:r>
    </w:p>
    <w:p>
      <w:pPr>
        <w:pStyle w:val="Normal"/>
        <w:spacing w:lineRule="exact" w:line="2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 w:before="120" w:after="0"/>
        <w:rPr/>
      </w:pPr>
      <w:r>
        <w:rPr>
          <w:w w:val="117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里庄町長</w:t>
      </w:r>
      <w:r>
        <w:rPr>
          <w:w w:val="13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殿</w:t>
      </w:r>
    </w:p>
    <w:p>
      <w:pPr>
        <w:pStyle w:val="Normal"/>
        <w:spacing w:lineRule="exact" w:line="2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 w:before="120" w:after="0"/>
        <w:rPr/>
      </w:pPr>
      <w:r>
        <w:rPr>
          <w:sz w:val="24"/>
          <w:szCs w:val="24"/>
          <w:lang w:eastAsia="zh-CN"/>
        </w:rPr>
        <w:t>　　　　　　　　　　　　　　　</w:t>
      </w:r>
      <w:r>
        <w:rPr>
          <w:w w:val="85"/>
          <w:sz w:val="24"/>
          <w:szCs w:val="24"/>
          <w:lang w:eastAsia="zh-CN"/>
        </w:rPr>
        <w:t>　</w:t>
      </w:r>
      <w:r>
        <w:rPr>
          <w:sz w:val="24"/>
          <w:szCs w:val="24"/>
        </w:rPr>
        <w:t>住所又は所在地</w:t>
      </w:r>
    </w:p>
    <w:p>
      <w:pPr>
        <w:pStyle w:val="Normal"/>
        <w:spacing w:lineRule="exact" w:line="260" w:before="200" w:after="0"/>
        <w:rPr/>
      </w:pPr>
      <w:r>
        <w:rPr>
          <w:sz w:val="24"/>
          <w:szCs w:val="24"/>
          <w:lang w:eastAsia="zh-CN"/>
        </w:rPr>
        <w:t>　　　　　　　　　　　　　　　</w:t>
      </w:r>
      <w:r>
        <w:rPr>
          <w:w w:val="8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名称</w:t>
      </w:r>
    </w:p>
    <w:p>
      <w:pPr>
        <w:pStyle w:val="Normal"/>
        <w:spacing w:lineRule="exact" w:line="260" w:before="200" w:after="0"/>
        <w:rPr/>
      </w:pPr>
      <w:r>
        <w:rPr>
          <w:sz w:val="24"/>
          <w:szCs w:val="24"/>
        </w:rPr>
        <w:t>　　　　　　　　　　　　　　　</w:t>
      </w:r>
      <w:r>
        <w:rPr>
          <w:w w:val="85"/>
          <w:sz w:val="24"/>
          <w:szCs w:val="24"/>
        </w:rPr>
        <w:t>　</w:t>
      </w:r>
      <w:r>
        <w:rPr>
          <w:sz w:val="24"/>
          <w:szCs w:val="24"/>
        </w:rPr>
        <w:t>氏名又は代表者名</w:t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30" w:after="0"/>
        <w:jc w:val="center"/>
        <w:rPr/>
      </w:pPr>
      <w:r>
        <w:rPr>
          <w:spacing w:val="14"/>
          <w:sz w:val="25"/>
          <w:szCs w:val="25"/>
        </w:rPr>
        <w:t>里庄町販路開拓支</w:t>
      </w:r>
      <w:r>
        <w:rPr>
          <w:spacing w:val="15"/>
          <w:sz w:val="25"/>
          <w:szCs w:val="25"/>
        </w:rPr>
        <w:t>援事業補</w:t>
      </w:r>
      <w:r>
        <w:rPr>
          <w:spacing w:val="14"/>
          <w:sz w:val="25"/>
          <w:szCs w:val="25"/>
        </w:rPr>
        <w:t>助金交付請求書</w:t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34" w:after="0"/>
        <w:rPr/>
      </w:pPr>
      <w:r>
        <w:rPr>
          <w:w w:val="90"/>
          <w:sz w:val="24"/>
          <w:szCs w:val="24"/>
        </w:rPr>
        <w:t>　</w:t>
      </w:r>
      <w:r>
        <w:rPr>
          <w:sz w:val="24"/>
          <w:szCs w:val="24"/>
        </w:rPr>
        <w:t>里庄町販路開拓</w:t>
      </w:r>
      <w:r>
        <w:rPr>
          <w:spacing w:val="2"/>
          <w:sz w:val="24"/>
          <w:szCs w:val="24"/>
        </w:rPr>
        <w:t>支援事業補</w:t>
      </w:r>
      <w:r>
        <w:rPr>
          <w:sz w:val="24"/>
          <w:szCs w:val="24"/>
        </w:rPr>
        <w:t>助金交付要綱第</w:t>
      </w:r>
      <w:r>
        <w:rPr>
          <w:sz w:val="24"/>
          <w:szCs w:val="24"/>
        </w:rPr>
        <w:t>10</w:t>
      </w:r>
      <w:r>
        <w:rPr>
          <w:sz w:val="24"/>
          <w:szCs w:val="24"/>
        </w:rPr>
        <w:t>条の規</w:t>
      </w:r>
      <w:r>
        <w:rPr>
          <w:spacing w:val="-4"/>
          <w:sz w:val="24"/>
          <w:szCs w:val="24"/>
        </w:rPr>
        <w:t>定</w:t>
      </w:r>
      <w:r>
        <w:rPr>
          <w:spacing w:val="-20"/>
          <w:sz w:val="24"/>
          <w:szCs w:val="24"/>
        </w:rPr>
        <w:t>に</w:t>
      </w:r>
      <w:r>
        <w:rPr>
          <w:spacing w:val="-28"/>
          <w:sz w:val="24"/>
          <w:szCs w:val="24"/>
        </w:rPr>
        <w:t>より</w:t>
      </w:r>
      <w:r>
        <w:rPr>
          <w:spacing w:val="-40"/>
          <w:sz w:val="24"/>
          <w:szCs w:val="24"/>
        </w:rPr>
        <w:t>、</w:t>
      </w:r>
      <w:r>
        <w:rPr>
          <w:spacing w:val="-4"/>
          <w:sz w:val="24"/>
          <w:szCs w:val="24"/>
        </w:rPr>
        <w:t>次</w:t>
      </w:r>
      <w:r>
        <w:rPr>
          <w:spacing w:val="-20"/>
          <w:sz w:val="24"/>
          <w:szCs w:val="24"/>
        </w:rPr>
        <w:t>のとおり</w:t>
      </w:r>
      <w:r>
        <w:rPr>
          <w:sz w:val="24"/>
          <w:szCs w:val="24"/>
        </w:rPr>
        <w:t>請</w:t>
      </w:r>
      <w:r>
        <w:rPr>
          <w:spacing w:val="-20"/>
          <w:sz w:val="24"/>
          <w:szCs w:val="24"/>
        </w:rPr>
        <w:t>求</w:t>
      </w:r>
      <w:r>
        <w:rPr>
          <w:spacing w:val="-12"/>
          <w:sz w:val="24"/>
          <w:szCs w:val="24"/>
        </w:rPr>
        <w:t>しま</w:t>
      </w:r>
      <w:r>
        <w:rPr>
          <w:sz w:val="24"/>
          <w:szCs w:val="24"/>
        </w:rPr>
        <w:t>す。</w:t>
      </w:r>
    </w:p>
    <w:p>
      <w:pPr>
        <w:pStyle w:val="Normal"/>
        <w:spacing w:lineRule="exact" w:line="260" w:before="220" w:after="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60" w:type="dxa"/>
        <w:jc w:val="left"/>
        <w:tblInd w:w="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490"/>
        <w:gridCol w:w="3120"/>
      </w:tblGrid>
      <w:tr>
        <w:trPr>
          <w:trHeight w:val="1080" w:hRule="exact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補助金の名称</w:t>
            </w:r>
          </w:p>
        </w:tc>
        <w:tc>
          <w:tcPr>
            <w:tcW w:w="5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里庄町販路開拓支援事業補助金</w:t>
            </w:r>
          </w:p>
        </w:tc>
      </w:tr>
      <w:tr>
        <w:trPr>
          <w:trHeight w:val="1080" w:hRule="exact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交付確定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決定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額</w:t>
            </w:r>
          </w:p>
        </w:tc>
        <w:tc>
          <w:tcPr>
            <w:tcW w:w="5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>
                <w:sz w:val="24"/>
                <w:szCs w:val="24"/>
              </w:rPr>
              <w:t>　　　　　　　　</w:t>
            </w:r>
            <w:r>
              <w:rPr>
                <w:w w:val="12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円</w:t>
            </w:r>
          </w:p>
        </w:tc>
      </w:tr>
      <w:tr>
        <w:trPr>
          <w:trHeight w:val="1090" w:hRule="exact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5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里庄町販路開拓支援事業補助金確定通知書</w:t>
            </w:r>
          </w:p>
        </w:tc>
      </w:tr>
      <w:tr>
        <w:trPr>
          <w:trHeight w:val="730" w:hRule="exact"/>
        </w:trPr>
        <w:tc>
          <w:tcPr>
            <w:tcW w:w="3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振込先口座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4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金融機関･支店名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>
          <w:trHeight w:val="730" w:hRule="exact"/>
        </w:trPr>
        <w:tc>
          <w:tcPr>
            <w:tcW w:w="37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4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預金種目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37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4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37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-480" w:hanging="0"/>
              <w:rPr/>
            </w:pPr>
            <w:r>
              <w:rPr>
                <w:sz w:val="24"/>
                <w:szCs w:val="24"/>
              </w:rPr>
              <w:t>口座名義</w:t>
            </w:r>
            <w:r>
              <w:rPr>
                <w:spacing w:val="-12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</w:rPr>
              <w:t>フリ</w:t>
            </w:r>
            <w:r>
              <w:rPr>
                <w:spacing w:val="-2"/>
                <w:sz w:val="24"/>
                <w:szCs w:val="24"/>
              </w:rPr>
              <w:t>ガ</w:t>
            </w:r>
            <w:r>
              <w:rPr>
                <w:sz w:val="24"/>
                <w:szCs w:val="24"/>
              </w:rPr>
              <w:t>ナ）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</w:tbl>
    <w:p>
      <w:pPr>
        <w:pStyle w:val="Normal"/>
        <w:spacing w:lineRule="exact" w:line="260" w:before="90" w:after="0"/>
        <w:ind w:left="16" w:right="0" w:hanging="0"/>
        <w:rPr/>
      </w:pPr>
      <w:r>
        <w:rPr/>
      </w:r>
    </w:p>
    <w:sectPr>
      <w:type w:val="nextPage"/>
      <w:pgSz w:w="11906" w:h="16838"/>
      <w:pgMar w:left="1367" w:right="1367" w:header="0" w:top="1259" w:footer="0" w:bottom="420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exact" w:line="380"/>
      <w:jc w:val="both"/>
      <w:textAlignment w:val="center"/>
    </w:pPr>
    <w:rPr>
      <w:rFonts w:ascii="ＭＳ 明朝" w:hAnsi="ＭＳ 明朝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Cs w:val="22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szCs w:val="22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lineRule="exact" w:line="380" w:before="240" w:after="120"/>
      <w:jc w:val="both"/>
      <w:textAlignment w:val="center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  <w:textAlignment w:val="center"/>
    </w:pPr>
    <w:rPr>
      <w:rFonts w:ascii="ＭＳ 明朝" w:hAnsi="ＭＳ 明朝" w:eastAsia="ＭＳ 明朝"/>
      <w:szCs w:val="22"/>
    </w:rPr>
  </w:style>
  <w:style w:type="paragraph" w:styleId="List">
    <w:name w:val="List"/>
    <w:basedOn w:val="TextBody"/>
    <w:pPr>
      <w:widowControl w:val="false"/>
      <w:bidi w:val="0"/>
      <w:spacing w:lineRule="exact" w:line="380"/>
      <w:jc w:val="both"/>
      <w:textAlignment w:val="center"/>
    </w:pPr>
    <w:rPr>
      <w:rFonts w:ascii="ＭＳ 明朝" w:hAnsi="ＭＳ 明朝" w:eastAsia="ＭＳ 明朝" w:cs="DejaVu Sans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lineRule="exact" w:line="380" w:before="120" w:after="120"/>
      <w:jc w:val="both"/>
      <w:textAlignment w:val="center"/>
    </w:pPr>
    <w:rPr>
      <w:rFonts w:ascii="ＭＳ 明朝" w:hAnsi="ＭＳ 明朝" w:eastAsia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spacing w:lineRule="exact" w:line="380"/>
      <w:jc w:val="both"/>
      <w:textAlignment w:val="center"/>
    </w:pPr>
    <w:rPr>
      <w:rFonts w:ascii="ＭＳ 明朝" w:hAnsi="ＭＳ 明朝" w:eastAsia="ＭＳ 明朝" w:cs="DejaVu Sans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spacing w:lineRule="exact" w:line="380"/>
      <w:jc w:val="both"/>
      <w:textAlignment w:val="center"/>
    </w:pPr>
    <w:rPr>
      <w:rFonts w:ascii="ＭＳ 明朝" w:hAnsi="ＭＳ 明朝" w:eastAsia="ＭＳ 明朝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spacing w:lineRule="exact" w:line="380"/>
      <w:jc w:val="both"/>
      <w:textAlignment w:val="center"/>
    </w:pPr>
    <w:rPr>
      <w:rFonts w:ascii="ＭＳ 明朝" w:hAnsi="ＭＳ 明朝" w:eastAsia="ＭＳ 明朝"/>
      <w:szCs w:val="22"/>
    </w:rPr>
  </w:style>
  <w:style w:type="paragraph" w:styleId="BalloonText">
    <w:name w:val="Balloon Text"/>
    <w:basedOn w:val="Normal"/>
    <w:qFormat/>
    <w:pPr>
      <w:widowControl w:val="false"/>
      <w:bidi w:val="0"/>
      <w:spacing w:lineRule="auto" w:line="240"/>
      <w:jc w:val="both"/>
      <w:textAlignment w:val="center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2</TotalTime>
  <Application/>
  <Pages>2</Pages>
  <Words>179</Words>
  <Characters>181</Characters>
  <CharactersWithSpaces>285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2025-02-10T00:39:00Z</dcterms:created>
  <dc:creator>02</dc:creator>
  <dc:description/>
  <dc:language>en-US</dc:language>
  <cp:lastModifiedBy>CL081</cp:lastModifiedBy>
  <cp:lastPrinted>2025-02-10T01:04:00Z</cp:lastPrinted>
  <dcterms:modified xsi:type="dcterms:W3CDTF">2025-02-10T01:05:00Z</dcterms:modified>
  <cp:revision>4</cp:revision>
  <dc:subject/>
  <dc:title/>
</cp:coreProperties>
</file>