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b/>
          <w:b/>
          <w:sz w:val="32"/>
        </w:rPr>
      </w:pPr>
      <w:r>
        <mc:AlternateContent>
          <mc:Choice Requires="wps">
            <w:drawing>
              <wp:anchor behindDoc="0" distT="635" distB="10795" distL="203835" distR="233045" simplePos="0" locked="0" layoutInCell="1" allowOverlap="1" relativeHeight="2">
                <wp:simplePos x="0" y="0"/>
                <wp:positionH relativeFrom="column">
                  <wp:posOffset>4330065</wp:posOffset>
                </wp:positionH>
                <wp:positionV relativeFrom="paragraph">
                  <wp:posOffset>-509270</wp:posOffset>
                </wp:positionV>
                <wp:extent cx="1410335" cy="526415"/>
                <wp:effectExtent l="0" t="0" r="0" b="0"/>
                <wp:wrapNone/>
                <wp:docPr id="1" name="オブジェクト 0"/>
                <a:graphic xmlns:a="http://schemas.openxmlformats.org/drawingml/2006/main">
                  <a:graphicData uri="http://schemas.microsoft.com/office/word/2010/wordprocessingShape">
                    <wps:wsp>
                      <wps:cNvSpPr/>
                      <wps:spPr>
                        <a:xfrm>
                          <a:off x="0" y="0"/>
                          <a:ext cx="1409760" cy="525960"/>
                        </a:xfrm>
                        <a:prstGeom prst="rect">
                          <a:avLst>
                          </a:avLst>
                        </a:prstGeom>
                        <a:solidFill>
                          <a:srgbClr val="ffffff"/>
                        </a:solidFill>
                        <a:ln w="6480">
                          <a:solidFill>
                            <a:srgbClr val="000000"/>
                          </a:solidFill>
                          <a:round/>
                        </a:ln>
                      </wps:spPr>
                      <wps:style>
                        <a:lnRef idx="0"/>
                        <a:fillRef idx="0"/>
                        <a:effectRef idx="0"/>
                        <a:fontRef idx="minor"/>
                      </wps:style>
                      <wps:txbx>
                        <w:txbxContent>
                          <w:p>
                            <w:pPr>
                              <w:pStyle w:val="FrameContents"/>
                              <w:rPr>
                                <w:rFonts w:ascii="ＭＳ ゴシック" w:hAnsi="ＭＳ ゴシック" w:eastAsia="ＭＳ ゴシック"/>
                                <w:color w:val="000000"/>
                              </w:rPr>
                            </w:pPr>
                            <w:r>
                              <w:rPr>
                                <w:rFonts w:ascii="ＭＳ ゴシック" w:hAnsi="ＭＳ ゴシック" w:eastAsia="ＭＳ ゴシック"/>
                                <w:color w:val="000000"/>
                              </w:rPr>
                              <w:t>整理番号</w:t>
                            </w:r>
                          </w:p>
                          <w:p>
                            <w:pPr>
                              <w:pStyle w:val="FrameContents"/>
                              <w:rPr>
                              </w:rPr>
                            </w:pPr>
                            <w:r>
                              <w:rPr>
                                <w:rFonts w:ascii="ＭＳ ゴシック" w:hAnsi="ＭＳ ゴシック" w:eastAsia="ＭＳ ゴシック"/>
                                <w:color w:val="000000"/>
                                <w:sz w:val="32"/>
                                <w:szCs w:val="28"/>
                              </w:rPr>
                              <w:t>里</w:t>
                            </w:r>
                          </w:p>
                        </w:txbxContent>
                      </wps:txbx>
                      <wps:bodyPr lIns="74160" rIns="74160" tIns="9000" bIns="9000">
                        <a:noAutofit/>
                      </wps:bodyPr>
                    </wps:wsp>
                  </a:graphicData>
                </a:graphic>
              </wp:anchor>
            </w:drawing>
          </mc:Choice>
          <mc:Fallback>
            <w:pict>
              <v:rect id="shape_0" ID="オブジェクト 0" fillcolor="white" stroked="t" style="position:absolute;margin-left:340.95pt;margin-top:-40.1pt;width:110.95pt;height:41.35pt">
                <w10:wrap type="square"/>
                <v:fill o:detectmouseclick="t" type="solid" color2="black"/>
                <v:stroke color="black" weight="6480" joinstyle="round" endcap="flat"/>
                <v:textbox>
                  <w:txbxContent>
                    <w:p>
                      <w:pPr>
                        <w:pStyle w:val="FrameContents"/>
                        <w:rPr>
                          <w:rFonts w:ascii="ＭＳ ゴシック" w:hAnsi="ＭＳ ゴシック" w:eastAsia="ＭＳ ゴシック"/>
                          <w:color w:val="000000"/>
                        </w:rPr>
                      </w:pPr>
                      <w:r>
                        <w:rPr>
                          <w:rFonts w:ascii="ＭＳ ゴシック" w:hAnsi="ＭＳ ゴシック" w:eastAsia="ＭＳ ゴシック"/>
                          <w:color w:val="000000"/>
                        </w:rPr>
                        <w:t>整理番号</w:t>
                      </w:r>
                    </w:p>
                    <w:p>
                      <w:pPr>
                        <w:pStyle w:val="FrameContents"/>
                        <w:rPr>
                        </w:rPr>
                      </w:pPr>
                      <w:r>
                        <w:rPr>
                          <w:rFonts w:ascii="ＭＳ ゴシック" w:hAnsi="ＭＳ ゴシック" w:eastAsia="ＭＳ ゴシック"/>
                          <w:color w:val="000000"/>
                          <w:sz w:val="32"/>
                          <w:szCs w:val="28"/>
                        </w:rPr>
                        <w:t>里</w:t>
                      </w:r>
                    </w:p>
                  </w:txbxContent>
                </v:textbox>
              </v:rect>
            </w:pict>
          </mc:Fallback>
        </mc:AlternateContent>
      </w:r>
      <w:r>
        <w:rPr>
          <w:rFonts w:ascii="ＭＳ ゴシック" w:hAnsi="ＭＳ ゴシック" w:eastAsia="ＭＳ ゴシック"/>
          <w:b/>
          <w:sz w:val="32"/>
        </w:rPr>
        <w:t>妊 婦 情 報 届 出 書</w:t>
      </w:r>
    </w:p>
    <w:p>
      <w:pPr>
        <w:pStyle w:val="Normal"/>
        <w:rPr>
          <w:rFonts w:ascii="ＭＳ ゴシック" w:hAnsi="ＭＳ ゴシック" w:eastAsia="ＭＳ ゴシック"/>
        </w:rPr>
      </w:pPr>
      <w:r>
        <w:rPr>
          <w:rFonts w:eastAsia="ＭＳ ゴシック" w:ascii="ＭＳ ゴシック" w:hAnsi="ＭＳ ゴシック"/>
        </w:rPr>
      </w:r>
    </w:p>
    <w:p>
      <w:pPr>
        <w:pStyle w:val="Normal"/>
        <w:jc w:val="right"/>
        <w:rPr>
          <w:rFonts w:ascii="ＭＳ ゴシック" w:hAnsi="ＭＳ ゴシック" w:eastAsia="ＭＳ ゴシック"/>
        </w:rPr>
      </w:pPr>
      <w:r>
        <w:rPr>
          <w:rFonts w:ascii="ＭＳ ゴシック" w:hAnsi="ＭＳ ゴシック" w:eastAsia="ＭＳ ゴシック"/>
        </w:rPr>
        <w:t>令和　　年　　月　　日</w:t>
      </w:r>
    </w:p>
    <w:p>
      <w:pPr>
        <w:pStyle w:val="Normal"/>
        <w:rPr>
          <w:rFonts w:ascii="ＭＳ ゴシック" w:hAnsi="ＭＳ ゴシック" w:eastAsia="ＭＳ ゴシック"/>
        </w:rPr>
      </w:pPr>
      <w:r>
        <w:rPr>
          <w:rFonts w:eastAsia="ＭＳ ゴシック" w:ascii="ＭＳ ゴシック" w:hAnsi="ＭＳ ゴシック"/>
        </w:rPr>
      </w:r>
    </w:p>
    <w:p>
      <w:pPr>
        <w:pStyle w:val="Normal"/>
        <w:ind w:left="0" w:right="0" w:firstLine="226"/>
        <w:rPr>
          <w:rFonts w:ascii="ＭＳ ゴシック" w:hAnsi="ＭＳ ゴシック" w:eastAsia="ＭＳ ゴシック"/>
        </w:rPr>
      </w:pPr>
      <w:r>
        <w:rPr>
          <w:rFonts w:ascii="ＭＳ ゴシック" w:hAnsi="ＭＳ ゴシック" w:eastAsia="ＭＳ ゴシック"/>
        </w:rPr>
        <w:t>里庄町長　加藤泰久　様</w:t>
      </w:r>
    </w:p>
    <w:p>
      <w:pPr>
        <w:pStyle w:val="Normal"/>
        <w:rPr>
          <w:rFonts w:ascii="ＭＳ ゴシック" w:hAnsi="ＭＳ ゴシック" w:eastAsia="ＭＳ ゴシック"/>
        </w:rPr>
      </w:pPr>
      <w:r>
        <w:rPr>
          <w:rFonts w:eastAsia="ＭＳ ゴシック" w:ascii="ＭＳ ゴシック" w:hAnsi="ＭＳ ゴシック"/>
        </w:rPr>
      </w:r>
    </w:p>
    <w:p>
      <w:pPr>
        <w:pStyle w:val="Normal"/>
        <w:spacing w:lineRule="exact" w:line="400"/>
        <w:ind w:left="0" w:right="0" w:firstLine="3390"/>
        <w:rPr>
          <w:rFonts w:ascii="ＭＳ ゴシック" w:hAnsi="ＭＳ ゴシック" w:eastAsia="ＭＳ ゴシック"/>
        </w:rPr>
      </w:pPr>
      <w:r>
        <w:rPr>
          <w:rFonts w:ascii="ＭＳ ゴシック" w:hAnsi="ＭＳ ゴシック" w:eastAsia="ＭＳ ゴシック"/>
        </w:rPr>
        <w:t>（届出者）</w:t>
      </w:r>
    </w:p>
    <w:p>
      <w:pPr>
        <w:pStyle w:val="Normal"/>
        <w:spacing w:lineRule="exact" w:line="400"/>
        <w:ind w:left="0" w:right="0" w:firstLine="3842"/>
        <w:rPr>
          <w:rFonts w:ascii="ＭＳ ゴシック" w:hAnsi="ＭＳ ゴシック" w:eastAsia="ＭＳ ゴシック"/>
          <w:u w:val="single"/>
        </w:rPr>
      </w:pPr>
      <w:r>
        <w:rPr>
          <w:rFonts w:ascii="ＭＳ ゴシック" w:hAnsi="ＭＳ ゴシック" w:eastAsia="ＭＳ ゴシック"/>
          <w:u w:val="single"/>
        </w:rPr>
        <w:t>住　所　　里庄町大字　　　　　　　　　　　　　　　　　　　　</w:t>
      </w:r>
    </w:p>
    <w:p>
      <w:pPr>
        <w:pStyle w:val="Normal"/>
        <w:spacing w:lineRule="exact" w:line="400"/>
        <w:ind w:left="0" w:right="0" w:firstLine="3842"/>
        <w:rPr>
          <w:rFonts w:ascii="ＭＳ ゴシック" w:hAnsi="ＭＳ ゴシック" w:eastAsia="ＭＳ ゴシック"/>
          <w:u w:val="single"/>
        </w:rPr>
      </w:pPr>
      <w:r>
        <w:rPr>
          <w:rFonts w:ascii="ＭＳ ゴシック" w:hAnsi="ＭＳ ゴシック" w:eastAsia="ＭＳ ゴシック"/>
          <w:u w:val="single"/>
        </w:rPr>
        <w:t>氏　名　　　　　　　　　　　　　　　　　　　　</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Pr>
      </w:pPr>
      <w:r>
        <w:rPr>
          <w:rFonts w:ascii="ＭＳ ゴシック" w:hAnsi="ＭＳ ゴシック" w:eastAsia="ＭＳ ゴシック"/>
        </w:rPr>
        <w:t>　</w:t>
      </w:r>
      <w:r>
        <w:rPr>
          <w:rFonts w:ascii="ＭＳ ゴシック" w:hAnsi="ＭＳ ゴシック" w:eastAsia="ＭＳ ゴシック"/>
          <w:sz w:val="20"/>
        </w:rPr>
        <w:t>分娩等緊急時の搬送にあたり、この届出書の内容を笠岡地区消防組合に提供することを同意します。</w:t>
      </w:r>
    </w:p>
    <w:tbl>
      <w:tblPr>
        <w:tblW w:w="9067" w:type="dxa"/>
        <w:jc w:val="left"/>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344"/>
        <w:gridCol w:w="1575"/>
        <w:gridCol w:w="1790"/>
        <w:gridCol w:w="900"/>
        <w:gridCol w:w="3458"/>
      </w:tblGrid>
      <w:tr>
        <w:trPr>
          <w:trHeight w:val="525" w:hRule="atLeast"/>
        </w:trPr>
        <w:tc>
          <w:tcPr>
            <w:tcW w:w="1344" w:type="dxa"/>
            <w:vMerge w:val="restart"/>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基本情報</w:t>
            </w:r>
          </w:p>
        </w:tc>
        <w:tc>
          <w:tcPr>
            <w:tcW w:w="1575"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住　　所</w:t>
            </w:r>
          </w:p>
        </w:tc>
        <w:tc>
          <w:tcPr>
            <w:tcW w:w="6148" w:type="dxa"/>
            <w:gridSpan w:val="3"/>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ind w:left="0" w:right="0" w:firstLine="226"/>
              <w:jc w:val="left"/>
              <w:rPr>
                <w:rFonts w:ascii="ＭＳ ゴシック" w:hAnsi="ＭＳ ゴシック" w:eastAsia="ＭＳ ゴシック"/>
              </w:rPr>
            </w:pPr>
            <w:r>
              <w:rPr>
                <w:rFonts w:ascii="ＭＳ ゴシック" w:hAnsi="ＭＳ ゴシック" w:eastAsia="ＭＳ ゴシック"/>
              </w:rPr>
              <w:t>里庄町大字</w:t>
            </w:r>
          </w:p>
        </w:tc>
      </w:tr>
      <w:tr>
        <w:trPr>
        </w:trPr>
        <w:tc>
          <w:tcPr>
            <w:tcW w:w="1344" w:type="dxa"/>
            <w:vMerge w:val="continue"/>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Pr>
            </w:pPr>
            <w:r>
              <w:rPr>
              </w:rPr>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ふりがな</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eastAsia="ＭＳ ゴシック" w:ascii="ＭＳ ゴシック" w:hAnsi="ＭＳ ゴシック"/>
              </w:rPr>
            </w:r>
          </w:p>
        </w:tc>
      </w:tr>
      <w:tr>
        <w:trPr>
          <w:trHeight w:val="606" w:hRule="atLeast"/>
        </w:trPr>
        <w:tc>
          <w:tcPr>
            <w:tcW w:w="1344" w:type="dxa"/>
            <w:vMerge w:val="continue"/>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Pr>
            </w:pPr>
            <w:r>
              <w:rPr>
              </w:rPr>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氏　　名</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eastAsia="ＭＳ ゴシック" w:ascii="ＭＳ ゴシック" w:hAnsi="ＭＳ ゴシック"/>
              </w:rPr>
            </w:r>
          </w:p>
        </w:tc>
      </w:tr>
      <w:tr>
        <w:trPr>
          <w:trHeight w:val="414" w:hRule="atLeast"/>
        </w:trPr>
        <w:tc>
          <w:tcPr>
            <w:tcW w:w="1344" w:type="dxa"/>
            <w:vMerge w:val="continue"/>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Pr>
            </w:pPr>
            <w:r>
              <w:rPr>
              </w:rPr>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生年月日</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ind w:left="0" w:right="0" w:firstLine="226"/>
              <w:jc w:val="left"/>
              <w:rPr>
                <w:rFonts w:ascii="ＭＳ ゴシック" w:hAnsi="ＭＳ ゴシック" w:eastAsia="ＭＳ ゴシック"/>
              </w:rPr>
            </w:pPr>
            <w:r>
              <w:rPr>
                <w:rFonts w:ascii="ＭＳ ゴシック" w:hAnsi="ＭＳ ゴシック" w:eastAsia="ＭＳ ゴシック"/>
              </w:rPr>
              <w:t>昭和・平成　　　年　　　月　　　日</w:t>
            </w:r>
          </w:p>
        </w:tc>
      </w:tr>
      <w:tr>
        <w:trPr>
          <w:trHeight w:val="424" w:hRule="atLeast"/>
        </w:trPr>
        <w:tc>
          <w:tcPr>
            <w:tcW w:w="1344" w:type="dxa"/>
            <w:vMerge w:val="restart"/>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連 絡 先</w:t>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本　　人</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ascii="ＭＳ ゴシック" w:hAnsi="ＭＳ ゴシック" w:eastAsia="ＭＳ ゴシック"/>
              </w:rPr>
              <w:t>（自宅）　　　　　　　　（携帯）</w:t>
            </w:r>
          </w:p>
        </w:tc>
      </w:tr>
      <w:tr>
        <w:trPr>
          <w:trHeight w:val="845" w:hRule="atLeast"/>
        </w:trPr>
        <w:tc>
          <w:tcPr>
            <w:tcW w:w="1344"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Pr>
            </w:pPr>
            <w:r>
              <w:rPr>
              </w:rPr>
            </w:r>
          </w:p>
        </w:tc>
        <w:tc>
          <w:tcPr>
            <w:tcW w:w="15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緊急連絡先</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ascii="ＭＳ ゴシック" w:hAnsi="ＭＳ ゴシック" w:eastAsia="ＭＳ ゴシック"/>
              </w:rPr>
              <w:t>（氏名）　　　　　　　　（続柄）</w:t>
            </w:r>
          </w:p>
          <w:p>
            <w:pPr>
              <w:pStyle w:val="Normal"/>
              <w:ind w:left="0" w:right="0" w:firstLine="452"/>
              <w:jc w:val="left"/>
              <w:rPr>
                <w:rFonts w:ascii="ＭＳ ゴシック" w:hAnsi="ＭＳ ゴシック" w:eastAsia="ＭＳ ゴシック"/>
              </w:rPr>
            </w:pPr>
            <w:r>
              <w:rPr>
                <w:rFonts w:ascii="ＭＳ ゴシック" w:hAnsi="ＭＳ ゴシック" w:eastAsia="ＭＳ ゴシック"/>
              </w:rPr>
              <w:t>連絡先（携帯等）</w:t>
            </w:r>
          </w:p>
        </w:tc>
      </w:tr>
      <w:tr>
        <w:trPr>
          <w:trHeight w:val="835" w:hRule="atLeast"/>
        </w:trPr>
        <w:tc>
          <w:tcPr>
            <w:tcW w:w="1344"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Pr>
            </w:pPr>
            <w:r>
              <w:rPr>
              </w:rPr>
            </w:r>
          </w:p>
        </w:tc>
        <w:tc>
          <w:tcPr>
            <w:tcW w:w="15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ascii="ＭＳ ゴシック" w:hAnsi="ＭＳ ゴシック" w:eastAsia="ＭＳ ゴシック"/>
              </w:rPr>
              <w:t>（氏名）　　　　　　　　（続柄）</w:t>
            </w:r>
          </w:p>
          <w:p>
            <w:pPr>
              <w:pStyle w:val="Normal"/>
              <w:ind w:left="0" w:right="0" w:firstLine="452"/>
              <w:jc w:val="left"/>
              <w:rPr>
                <w:rFonts w:ascii="ＭＳ ゴシック" w:hAnsi="ＭＳ ゴシック" w:eastAsia="ＭＳ ゴシック"/>
              </w:rPr>
            </w:pPr>
            <w:r>
              <w:rPr>
                <w:rFonts w:ascii="ＭＳ ゴシック" w:hAnsi="ＭＳ ゴシック" w:eastAsia="ＭＳ ゴシック"/>
              </w:rPr>
              <w:t>連絡先（携帯等）</w:t>
            </w:r>
          </w:p>
        </w:tc>
      </w:tr>
      <w:tr>
        <w:trPr>
          <w:trHeight w:val="424" w:hRule="atLeast"/>
        </w:trPr>
        <w:tc>
          <w:tcPr>
            <w:tcW w:w="1344" w:type="dxa"/>
            <w:vMerge w:val="restart"/>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妊娠情報</w:t>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出産予定日</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ind w:left="0" w:right="0" w:firstLine="226"/>
              <w:jc w:val="left"/>
              <w:rPr>
                <w:rFonts w:ascii="ＭＳ ゴシック" w:hAnsi="ＭＳ ゴシック" w:eastAsia="ＭＳ ゴシック"/>
              </w:rPr>
            </w:pPr>
            <w:r>
              <w:rPr>
                <w:rFonts w:ascii="ＭＳ ゴシック" w:hAnsi="ＭＳ ゴシック" w:eastAsia="ＭＳ ゴシック"/>
              </w:rPr>
              <w:t>令和　　　年　　　月　　　日</w:t>
            </w:r>
          </w:p>
        </w:tc>
      </w:tr>
      <w:tr>
        <w:trPr>
        </w:trPr>
        <w:tc>
          <w:tcPr>
            <w:tcW w:w="1344"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Pr>
            </w:pPr>
            <w:r>
              <w:rPr>
              </w:rPr>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出産経歴</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eastAsia="ＭＳ ゴシック" w:ascii="ＭＳ ゴシック" w:hAnsi="ＭＳ ゴシック"/>
              </w:rPr>
              <w:t>□</w:t>
            </w:r>
            <w:r>
              <w:rPr>
                <w:rFonts w:ascii="ＭＳ ゴシック" w:hAnsi="ＭＳ ゴシック" w:eastAsia="ＭＳ ゴシック"/>
              </w:rPr>
              <w:t>初産婦</w:t>
            </w:r>
          </w:p>
          <w:p>
            <w:pPr>
              <w:pStyle w:val="Normal"/>
              <w:jc w:val="left"/>
              <w:rPr>
                <w:rFonts w:ascii="ＭＳ ゴシック" w:hAnsi="ＭＳ ゴシック" w:eastAsia="ＭＳ ゴシック"/>
              </w:rPr>
            </w:pPr>
            <w:r>
              <w:rPr>
                <w:rFonts w:eastAsia="ＭＳ ゴシック" w:ascii="ＭＳ ゴシック" w:hAnsi="ＭＳ ゴシック"/>
              </w:rPr>
              <w:t>□</w:t>
            </w:r>
            <w:r>
              <w:rPr>
                <w:rFonts w:ascii="ＭＳ ゴシック" w:hAnsi="ＭＳ ゴシック" w:eastAsia="ＭＳ ゴシック"/>
              </w:rPr>
              <w:t>経産婦（今回第　　子）</w:t>
            </w:r>
          </w:p>
        </w:tc>
      </w:tr>
      <w:tr>
        <w:trPr>
          <w:trHeight w:val="424" w:hRule="atLeast"/>
        </w:trPr>
        <w:tc>
          <w:tcPr>
            <w:tcW w:w="1344" w:type="dxa"/>
            <w:vMerge w:val="restart"/>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医療機関</w:t>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Fonts w:ascii="ＭＳ ゴシック" w:hAnsi="ＭＳ ゴシック" w:eastAsia="ＭＳ ゴシック"/>
                <w:spacing w:val="48"/>
              </w:rPr>
              <w:t>出産予</w:t>
            </w:r>
            <w:r>
              <w:rPr>
                <w:rFonts w:ascii="ＭＳ ゴシック" w:hAnsi="ＭＳ ゴシック" w:eastAsia="ＭＳ ゴシック"/>
                <w:spacing w:val="1"/>
              </w:rPr>
              <w:t>定</w:t>
            </w:r>
          </w:p>
          <w:p>
            <w:pPr>
              <w:pStyle w:val="Normal"/>
              <w:jc w:val="center"/>
              <w:rPr>
                <w:rFonts w:ascii="ＭＳ ゴシック" w:hAnsi="ＭＳ ゴシック" w:eastAsia="ＭＳ ゴシック"/>
              </w:rPr>
            </w:pPr>
            <w:r>
              <w:rPr>
                <w:rFonts w:ascii="ＭＳ ゴシック" w:hAnsi="ＭＳ ゴシック" w:eastAsia="ＭＳ ゴシック"/>
              </w:rPr>
              <w:t>医療機関名</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eastAsia="ＭＳ ゴシック" w:ascii="ＭＳ ゴシック" w:hAnsi="ＭＳ ゴシック"/>
              </w:rPr>
            </w:r>
          </w:p>
        </w:tc>
      </w:tr>
      <w:tr>
        <w:trPr>
          <w:trHeight w:val="546" w:hRule="atLeast"/>
        </w:trPr>
        <w:tc>
          <w:tcPr>
            <w:tcW w:w="1344"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Pr>
            </w:pPr>
            <w:r>
              <w:rPr>
              </w:rPr>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住　　所</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eastAsia="ＭＳ ゴシック" w:ascii="ＭＳ ゴシック" w:hAnsi="ＭＳ ゴシック"/>
              </w:rPr>
            </w:r>
          </w:p>
        </w:tc>
      </w:tr>
      <w:tr>
        <w:trPr>
          <w:trHeight w:val="515" w:hRule="atLeast"/>
        </w:trPr>
        <w:tc>
          <w:tcPr>
            <w:tcW w:w="1344"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rPr>
            </w:pPr>
            <w:r>
              <w:rPr>
              </w:rPr>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電話番号</w:t>
            </w:r>
          </w:p>
        </w:tc>
        <w:tc>
          <w:tcPr>
            <w:tcW w:w="6148"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left"/>
              <w:rPr>
                <w:rFonts w:ascii="ＭＳ ゴシック" w:hAnsi="ＭＳ ゴシック" w:eastAsia="ＭＳ ゴシック"/>
              </w:rPr>
            </w:pPr>
            <w:r>
              <w:rPr>
                <w:rFonts w:eastAsia="ＭＳ ゴシック" w:ascii="ＭＳ ゴシック" w:hAnsi="ＭＳ ゴシック"/>
              </w:rPr>
            </w:r>
          </w:p>
        </w:tc>
      </w:tr>
      <w:tr>
        <w:trPr>
          <w:trHeight w:val="1021" w:hRule="atLeast"/>
        </w:trPr>
        <w:tc>
          <w:tcPr>
            <w:tcW w:w="1344"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rFonts w:ascii="ＭＳ ゴシック" w:hAnsi="ＭＳ ゴシック" w:eastAsia="ＭＳ ゴシック"/>
              </w:rPr>
            </w:pPr>
            <w:r>
              <w:rPr>
                <w:rFonts w:ascii="ＭＳ ゴシック" w:hAnsi="ＭＳ ゴシック" w:eastAsia="ＭＳ ゴシック"/>
              </w:rPr>
              <w:t>備　　考</w:t>
            </w:r>
          </w:p>
        </w:tc>
        <w:tc>
          <w:tcPr>
            <w:tcW w:w="7723" w:type="dxa"/>
            <w:gridSpan w:val="4"/>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rPr>
                <w:rFonts w:ascii="ＭＳ ゴシック" w:hAnsi="ＭＳ ゴシック" w:eastAsia="ＭＳ ゴシック"/>
                <w:sz w:val="18"/>
              </w:rPr>
            </w:pPr>
            <w:r>
              <w:rPr>
                <w:rFonts w:ascii="ＭＳ ゴシック" w:hAnsi="ＭＳ ゴシック" w:eastAsia="ＭＳ ゴシック"/>
                <w:sz w:val="18"/>
              </w:rPr>
              <w:t>（医師からの指示事項等があれば記載ください）</w:t>
            </w:r>
          </w:p>
        </w:tc>
      </w:tr>
      <w:tr>
        <w:trPr>
          <w:trHeight w:val="313" w:hRule="atLeast"/>
        </w:trPr>
        <w:tc>
          <w:tcPr>
            <w:tcW w:w="4709" w:type="dxa"/>
            <w:gridSpan w:val="3"/>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ゴシック" w:hAnsi="ＭＳ ゴシック" w:eastAsia="ＭＳ ゴシック"/>
              </w:rPr>
            </w:pPr>
            <w:r>
              <w:rPr>
                <w:rFonts w:ascii="ＭＳ ゴシック" w:hAnsi="ＭＳ ゴシック" w:eastAsia="ＭＳ ゴシック"/>
              </w:rPr>
              <w:t>健康福祉課</w:t>
            </w:r>
          </w:p>
        </w:tc>
        <w:tc>
          <w:tcPr>
            <w:tcW w:w="4358" w:type="dxa"/>
            <w:gridSpan w:val="2"/>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ＭＳ ゴシック" w:hAnsi="ＭＳ ゴシック" w:eastAsia="ＭＳ ゴシック"/>
              </w:rPr>
            </w:pPr>
            <w:r>
              <w:rPr>
                <w:rFonts w:ascii="ＭＳ ゴシック" w:hAnsi="ＭＳ ゴシック" w:eastAsia="ＭＳ ゴシック"/>
              </w:rPr>
              <w:t>処　　　理　　　欄</w:t>
            </w:r>
          </w:p>
        </w:tc>
      </w:tr>
      <w:tr>
        <w:trPr>
          <w:trHeight w:val="789" w:hRule="atLeast"/>
        </w:trPr>
        <w:tc>
          <w:tcPr>
            <w:tcW w:w="4709"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jc w:val="center"/>
              <w:rPr>
                <w:rFonts w:ascii="ＭＳ ゴシック" w:hAnsi="ＭＳ ゴシック" w:eastAsia="ＭＳ ゴシック"/>
              </w:rPr>
            </w:pPr>
            <w:r>
              <w:rPr>
                <w:rFonts w:ascii="ＭＳ ゴシック" w:hAnsi="ＭＳ ゴシック" w:eastAsia="ＭＳ ゴシック"/>
              </w:rPr>
              <w:t>写し交付 □</w:t>
            </w:r>
          </w:p>
          <w:p>
            <w:pPr>
              <w:pStyle w:val="Normal"/>
              <w:spacing w:lineRule="exact" w:line="400"/>
              <w:jc w:val="center"/>
              <w:rPr>
                <w:rFonts w:ascii="ＭＳ ゴシック" w:hAnsi="ＭＳ ゴシック" w:eastAsia="ＭＳ ゴシック"/>
              </w:rPr>
            </w:pPr>
            <w:r>
              <w:rPr>
                <w:rFonts w:ascii="ＭＳ ゴシック" w:hAnsi="ＭＳ ゴシック" w:eastAsia="ＭＳ ゴシック"/>
              </w:rPr>
              <w:t>消防提供 □</w:t>
            </w:r>
          </w:p>
        </w:tc>
        <w:tc>
          <w:tcPr>
            <w:tcW w:w="43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ゴシック" w:hAnsi="ＭＳ ゴシック" w:eastAsia="ＭＳ ゴシック"/>
              </w:rPr>
            </w:pPr>
            <w:r>
              <w:rPr>
                <w:rFonts w:eastAsia="ＭＳ ゴシック" w:ascii="ＭＳ ゴシック" w:hAnsi="ＭＳ ゴシック"/>
              </w:rPr>
            </w:r>
          </w:p>
        </w:tc>
      </w:tr>
      <w:tr>
        <w:trPr>
          <w:trHeight w:val="324" w:hRule="atLeast"/>
        </w:trPr>
        <w:tc>
          <w:tcPr>
            <w:tcW w:w="470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ゴシック" w:hAnsi="ＭＳ ゴシック" w:eastAsia="ＭＳ ゴシック"/>
              </w:rPr>
            </w:pPr>
            <w:r>
              <w:rPr>
                <w:rFonts w:ascii="ＭＳ ゴシック" w:hAnsi="ＭＳ ゴシック" w:eastAsia="ＭＳ ゴシック"/>
              </w:rPr>
              <w:t>出産日</w:t>
            </w:r>
          </w:p>
        </w:tc>
        <w:tc>
          <w:tcPr>
            <w:tcW w:w="3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ゴシック" w:hAnsi="ＭＳ ゴシック" w:eastAsia="ＭＳ ゴシック"/>
              </w:rPr>
            </w:pPr>
            <w:r>
              <w:rPr>
                <w:rFonts w:eastAsia="ＭＳ ゴシック" w:ascii="ＭＳ ゴシック" w:hAnsi="ＭＳ ゴシック"/>
              </w:rPr>
              <w:t xml:space="preserve"> </w:t>
            </w:r>
            <w:r>
              <w:rPr>
                <w:rFonts w:ascii="ＭＳ ゴシック" w:hAnsi="ＭＳ ゴシック" w:eastAsia="ＭＳ ゴシック"/>
              </w:rPr>
              <w:t>令和　　年　　月　　日出産</w:t>
            </w:r>
          </w:p>
        </w:tc>
      </w:tr>
    </w:tbl>
    <w:p>
      <w:pPr>
        <w:pStyle w:val="Normal"/>
        <w:rPr>
          <w:rFonts w:ascii="ＭＳ ゴシック" w:hAnsi="ＭＳ ゴシック" w:eastAsia="ＭＳ ゴシック"/>
          <w:sz w:val="18"/>
        </w:rPr>
      </w:pPr>
      <w:r>
        <w:rPr>
          <w:rFonts w:eastAsia="ＭＳ ゴシック" w:ascii="ＭＳ ゴシック" w:hAnsi="ＭＳ ゴシック"/>
          <w:sz w:val="18"/>
        </w:rPr>
      </w:r>
    </w:p>
    <w:p>
      <w:pPr>
        <w:pStyle w:val="Normal"/>
        <w:rPr>
          <w:rFonts w:ascii="ＭＳ ゴシック" w:hAnsi="ＭＳ ゴシック" w:eastAsia="ＭＳ ゴシック"/>
          <w:sz w:val="18"/>
        </w:rPr>
      </w:pPr>
      <w:r>
        <w:rPr>
          <w:rFonts w:eastAsia="ＭＳ ゴシック" w:ascii="ＭＳ ゴシック" w:hAnsi="ＭＳ ゴシック"/>
          <w:sz w:val="18"/>
        </w:rPr>
        <w:t>※</w:t>
      </w:r>
      <w:r>
        <w:rPr>
          <w:rFonts w:ascii="ＭＳ ゴシック" w:hAnsi="ＭＳ ゴシック" w:eastAsia="ＭＳ ゴシック"/>
          <w:sz w:val="18"/>
        </w:rPr>
        <w:t>届出後に町内転居や町外転出，出産された場合は下記へ連絡をお願いします。</w:t>
      </w:r>
    </w:p>
    <w:p>
      <w:pPr>
        <w:pStyle w:val="Normal"/>
        <w:rPr>
          <w:rFonts w:ascii="ＭＳ ゴシック" w:hAnsi="ＭＳ ゴシック" w:eastAsia="ＭＳ ゴシック"/>
        </w:rPr>
      </w:pPr>
      <w:r>
        <w:rPr>
          <w:rFonts w:eastAsia="ＭＳ ゴシック" w:ascii="ＭＳ ゴシック" w:hAnsi="ＭＳ ゴシック"/>
        </w:rPr>
      </w:r>
    </w:p>
    <w:p>
      <w:pPr>
        <w:pStyle w:val="Normal"/>
        <w:jc w:val="center"/>
        <w:rPr>
          <w:rFonts w:ascii="ＭＳ ゴシック" w:hAnsi="ＭＳ ゴシック" w:eastAsia="ＭＳ ゴシック"/>
        </w:rPr>
      </w:pPr>
      <w:r>
        <w:rPr>
          <w:rFonts w:ascii="ＭＳ ゴシック" w:hAnsi="ＭＳ ゴシック" w:eastAsia="ＭＳ ゴシック"/>
        </w:rPr>
        <w:t>【連絡先】健康福祉課　　電話　（０８６５）６４－７２１１</w:t>
      </w:r>
    </w:p>
    <w:sectPr>
      <w:type w:val="nextPage"/>
      <w:pgSz w:w="11906" w:h="16838"/>
      <w:pgMar w:left="1417" w:right="1417" w:header="0" w:top="1134" w:footer="0" w:bottom="1134" w:gutter="0"/>
      <w:pgNumType w:fmt="decimal"/>
      <w:formProt w:val="false"/>
      <w:textDirection w:val="lrTb"/>
      <w:docGrid w:type="linesAndChars" w:linePitch="29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Times New Roman"/>
        <w:sz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1"/>
      <w:szCs w:val="20"/>
      <w:lang w:val="en-US" w:eastAsia="ja-JP" w:bidi="ar-SA"/>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Endnotereference">
    <w:name w:val="endnote reference"/>
    <w:basedOn w:val="DefaultParagraphFont"/>
    <w:qFormat/>
    <w:rPr>
      <w:vertAlign w:val="superscrip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FrameContents">
    <w:name w:val="Frame Contents"/>
    <w:basedOn w:val="Normal"/>
    <w:qFormat/>
    <w:pPr>
      <w:widowControl w:val="false"/>
      <w:bidi w:val="0"/>
      <w:jc w:val="both"/>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LibreOffice/5.1.5.2$Linux_X86_64 LibreOffice_project/7a864d8825610a8c07cfc3bc01dd4fce6a9447e5</Application>
  <Pages>2</Pages>
  <Words>328</Words>
  <Characters>328</Characters>
  <CharactersWithSpaces>461</CharactersWithSpaces>
  <Paragraphs>45</Paragraphs>
  <Company>笠岡市役所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2023-12-06T06:37:00Z</dcterms:created>
  <dc:creator>j22105</dc:creator>
  <dc:description/>
  <dc:language>en-US</dc:language>
  <cp:lastModifiedBy>CL044</cp:lastModifiedBy>
  <cp:lastPrinted>2023-12-13T01:52:00Z</cp:lastPrinted>
  <dcterms:modified xsi:type="dcterms:W3CDTF">2023-12-13T01:53:00Z</dcterms:modified>
  <cp:revision>4</cp:revision>
  <dc:subject/>
  <dc:title/>
</cp:coreProperties>
</file>